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00C" w:rsidRDefault="00D5115F" w:rsidP="00D5115F">
      <w:pPr>
        <w:pStyle w:val="Default"/>
        <w:jc w:val="center"/>
        <w:rPr>
          <w:noProof/>
          <w:lang w:eastAsia="hu-HU"/>
        </w:rPr>
      </w:pPr>
      <w:r w:rsidRPr="00D5115F">
        <w:rPr>
          <w:noProof/>
          <w:lang w:eastAsia="hu-HU"/>
        </w:rPr>
        <w:drawing>
          <wp:inline distT="0" distB="0" distL="0" distR="0">
            <wp:extent cx="3671570" cy="1493518"/>
            <wp:effectExtent l="0" t="0" r="5080" b="0"/>
            <wp:docPr id="1" name="Kép 1" descr="D:\Iskola alapítás\rutin_jogs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kola alapítás\rutin_jogsi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99491" cy="1504876"/>
                    </a:xfrm>
                    <a:prstGeom prst="rect">
                      <a:avLst/>
                    </a:prstGeom>
                    <a:noFill/>
                    <a:ln>
                      <a:noFill/>
                    </a:ln>
                  </pic:spPr>
                </pic:pic>
              </a:graphicData>
            </a:graphic>
          </wp:inline>
        </w:drawing>
      </w:r>
    </w:p>
    <w:p w:rsidR="0050306E" w:rsidRPr="00767060" w:rsidRDefault="0050306E" w:rsidP="00767060">
      <w:pPr>
        <w:pStyle w:val="Default"/>
        <w:jc w:val="center"/>
        <w:rPr>
          <w:rFonts w:asciiTheme="minorHAnsi" w:hAnsiTheme="minorHAnsi" w:cstheme="minorHAnsi"/>
          <w:sz w:val="28"/>
          <w:szCs w:val="28"/>
        </w:rPr>
      </w:pPr>
      <w:r w:rsidRPr="00767060">
        <w:rPr>
          <w:rFonts w:asciiTheme="minorHAnsi" w:hAnsiTheme="minorHAnsi" w:cstheme="minorHAnsi"/>
          <w:b/>
          <w:bCs/>
          <w:sz w:val="28"/>
          <w:szCs w:val="28"/>
        </w:rPr>
        <w:t>Írásos tájékoztató</w:t>
      </w:r>
    </w:p>
    <w:p w:rsidR="0058368B" w:rsidRPr="00767060" w:rsidRDefault="0058368B" w:rsidP="00767060">
      <w:pPr>
        <w:pStyle w:val="Default"/>
        <w:jc w:val="both"/>
        <w:rPr>
          <w:rFonts w:asciiTheme="minorHAnsi" w:hAnsiTheme="minorHAnsi" w:cstheme="minorHAnsi"/>
          <w:sz w:val="20"/>
          <w:szCs w:val="20"/>
        </w:rPr>
      </w:pPr>
    </w:p>
    <w:p w:rsidR="00FE000C" w:rsidRPr="00767060" w:rsidRDefault="00FE000C" w:rsidP="00767060">
      <w:pPr>
        <w:pStyle w:val="Default"/>
        <w:ind w:left="360"/>
        <w:jc w:val="both"/>
        <w:rPr>
          <w:rFonts w:asciiTheme="minorHAnsi" w:hAnsiTheme="minorHAnsi" w:cstheme="minorHAnsi"/>
          <w:b/>
          <w:sz w:val="22"/>
          <w:szCs w:val="22"/>
        </w:rPr>
      </w:pPr>
      <w:r w:rsidRPr="00767060">
        <w:rPr>
          <w:rFonts w:asciiTheme="minorHAnsi" w:hAnsiTheme="minorHAnsi" w:cstheme="minorHAnsi"/>
          <w:b/>
          <w:sz w:val="22"/>
          <w:szCs w:val="22"/>
        </w:rPr>
        <w:t>Képző szerv megnevezése: Rutin</w:t>
      </w:r>
      <w:r w:rsidR="009B714A">
        <w:rPr>
          <w:rFonts w:asciiTheme="minorHAnsi" w:hAnsiTheme="minorHAnsi" w:cstheme="minorHAnsi"/>
          <w:b/>
          <w:sz w:val="22"/>
          <w:szCs w:val="22"/>
        </w:rPr>
        <w:t xml:space="preserve"> </w:t>
      </w:r>
      <w:r w:rsidRPr="00767060">
        <w:rPr>
          <w:rFonts w:asciiTheme="minorHAnsi" w:hAnsiTheme="minorHAnsi" w:cstheme="minorHAnsi"/>
          <w:b/>
          <w:sz w:val="22"/>
          <w:szCs w:val="22"/>
        </w:rPr>
        <w:t>Jogsi - Ózd Autósiskola, Székhelye: 3600 Ózd, Damjanich út 231.</w:t>
      </w:r>
    </w:p>
    <w:p w:rsidR="00FE000C" w:rsidRPr="00767060" w:rsidRDefault="00FE000C" w:rsidP="00767060">
      <w:pPr>
        <w:pStyle w:val="Default"/>
        <w:ind w:left="720"/>
        <w:jc w:val="both"/>
        <w:rPr>
          <w:rFonts w:asciiTheme="minorHAnsi" w:hAnsiTheme="minorHAnsi" w:cstheme="minorHAnsi"/>
          <w:b/>
          <w:sz w:val="22"/>
          <w:szCs w:val="22"/>
        </w:rPr>
      </w:pPr>
      <w:r w:rsidRPr="00767060">
        <w:rPr>
          <w:rFonts w:asciiTheme="minorHAnsi" w:hAnsiTheme="minorHAnsi" w:cstheme="minorHAnsi"/>
          <w:b/>
          <w:sz w:val="22"/>
          <w:szCs w:val="22"/>
        </w:rPr>
        <w:t xml:space="preserve">Tel: +36-704920606, URL: </w:t>
      </w:r>
      <w:hyperlink r:id="rId7" w:history="1">
        <w:r w:rsidR="009B714A" w:rsidRPr="00B840AF">
          <w:rPr>
            <w:rStyle w:val="Hiperhivatkozs"/>
            <w:rFonts w:asciiTheme="minorHAnsi" w:hAnsiTheme="minorHAnsi" w:cstheme="minorHAnsi"/>
            <w:b/>
            <w:sz w:val="22"/>
            <w:szCs w:val="22"/>
          </w:rPr>
          <w:t>www.rutinjogsiautosiskola.hu</w:t>
        </w:r>
      </w:hyperlink>
    </w:p>
    <w:p w:rsidR="00FE000C" w:rsidRPr="00767060" w:rsidRDefault="00FE000C" w:rsidP="00767060">
      <w:pPr>
        <w:pStyle w:val="Default"/>
        <w:ind w:left="720"/>
        <w:jc w:val="both"/>
        <w:rPr>
          <w:rFonts w:asciiTheme="minorHAnsi" w:hAnsiTheme="minorHAnsi" w:cstheme="minorHAnsi"/>
          <w:b/>
          <w:sz w:val="22"/>
          <w:szCs w:val="22"/>
        </w:rPr>
      </w:pPr>
      <w:r w:rsidRPr="00767060">
        <w:rPr>
          <w:rFonts w:asciiTheme="minorHAnsi" w:hAnsiTheme="minorHAnsi" w:cstheme="minorHAnsi"/>
          <w:b/>
          <w:sz w:val="22"/>
          <w:szCs w:val="22"/>
        </w:rPr>
        <w:t xml:space="preserve">E-mail: </w:t>
      </w:r>
      <w:hyperlink r:id="rId8" w:history="1">
        <w:r w:rsidR="00D5115F" w:rsidRPr="006F6C5C">
          <w:rPr>
            <w:rStyle w:val="Hiperhivatkozs"/>
            <w:rFonts w:asciiTheme="minorHAnsi" w:hAnsiTheme="minorHAnsi" w:cstheme="minorHAnsi"/>
            <w:b/>
            <w:sz w:val="22"/>
            <w:szCs w:val="22"/>
          </w:rPr>
          <w:t>rutinjogsi.ozd@gmail.com</w:t>
        </w:r>
      </w:hyperlink>
    </w:p>
    <w:p w:rsidR="00FE000C" w:rsidRPr="00767060" w:rsidRDefault="00FE000C" w:rsidP="00767060">
      <w:pPr>
        <w:pStyle w:val="Default"/>
        <w:ind w:left="720"/>
        <w:jc w:val="both"/>
        <w:rPr>
          <w:rFonts w:asciiTheme="minorHAnsi" w:hAnsiTheme="minorHAnsi" w:cstheme="minorHAnsi"/>
          <w:b/>
          <w:sz w:val="22"/>
          <w:szCs w:val="22"/>
        </w:rPr>
      </w:pPr>
      <w:proofErr w:type="gramStart"/>
      <w:r w:rsidRPr="00767060">
        <w:rPr>
          <w:rFonts w:asciiTheme="minorHAnsi" w:hAnsiTheme="minorHAnsi" w:cstheme="minorHAnsi"/>
          <w:b/>
          <w:sz w:val="22"/>
          <w:szCs w:val="22"/>
        </w:rPr>
        <w:t>Cégforma :</w:t>
      </w:r>
      <w:proofErr w:type="gramEnd"/>
      <w:r w:rsidRPr="00767060">
        <w:rPr>
          <w:rFonts w:asciiTheme="minorHAnsi" w:hAnsiTheme="minorHAnsi" w:cstheme="minorHAnsi"/>
          <w:b/>
          <w:sz w:val="22"/>
          <w:szCs w:val="22"/>
        </w:rPr>
        <w:t xml:space="preserve"> </w:t>
      </w:r>
      <w:r w:rsidR="009B714A">
        <w:rPr>
          <w:rFonts w:asciiTheme="minorHAnsi" w:hAnsiTheme="minorHAnsi" w:cstheme="minorHAnsi"/>
          <w:b/>
          <w:sz w:val="22"/>
          <w:szCs w:val="22"/>
        </w:rPr>
        <w:t>Nagy Zsolt egyéni vállalkozó</w:t>
      </w:r>
      <w:r w:rsidRPr="00767060">
        <w:rPr>
          <w:rFonts w:asciiTheme="minorHAnsi" w:hAnsiTheme="minorHAnsi" w:cstheme="minorHAnsi"/>
          <w:b/>
          <w:sz w:val="22"/>
          <w:szCs w:val="22"/>
        </w:rPr>
        <w:t xml:space="preserve"> Adószám: 58384518-1-25, NYTSZ:56906734  </w:t>
      </w:r>
    </w:p>
    <w:p w:rsidR="00FE000C" w:rsidRPr="00767060" w:rsidRDefault="00FE000C" w:rsidP="00767060">
      <w:pPr>
        <w:pStyle w:val="Default"/>
        <w:ind w:left="720"/>
        <w:jc w:val="both"/>
        <w:rPr>
          <w:rFonts w:asciiTheme="minorHAnsi" w:hAnsiTheme="minorHAnsi" w:cstheme="minorHAnsi"/>
          <w:b/>
          <w:sz w:val="22"/>
          <w:szCs w:val="22"/>
        </w:rPr>
      </w:pPr>
      <w:r w:rsidRPr="00767060">
        <w:rPr>
          <w:rFonts w:asciiTheme="minorHAnsi" w:hAnsiTheme="minorHAnsi" w:cstheme="minorHAnsi"/>
          <w:b/>
          <w:sz w:val="22"/>
          <w:szCs w:val="22"/>
        </w:rPr>
        <w:t>Képzési engedély száma:</w:t>
      </w:r>
    </w:p>
    <w:p w:rsidR="00FE000C" w:rsidRPr="00767060" w:rsidRDefault="00FE000C" w:rsidP="00767060">
      <w:pPr>
        <w:pStyle w:val="Default"/>
        <w:ind w:left="720"/>
        <w:jc w:val="both"/>
        <w:rPr>
          <w:rFonts w:asciiTheme="minorHAnsi" w:hAnsiTheme="minorHAnsi" w:cstheme="minorHAnsi"/>
          <w:b/>
          <w:sz w:val="22"/>
          <w:szCs w:val="22"/>
        </w:rPr>
      </w:pPr>
      <w:r w:rsidRPr="00767060">
        <w:rPr>
          <w:rFonts w:asciiTheme="minorHAnsi" w:hAnsiTheme="minorHAnsi" w:cstheme="minorHAnsi"/>
          <w:b/>
          <w:sz w:val="22"/>
          <w:szCs w:val="22"/>
        </w:rPr>
        <w:t xml:space="preserve">Iskolavezető neve: </w:t>
      </w:r>
      <w:proofErr w:type="spellStart"/>
      <w:r w:rsidRPr="00767060">
        <w:rPr>
          <w:rFonts w:asciiTheme="minorHAnsi" w:hAnsiTheme="minorHAnsi" w:cstheme="minorHAnsi"/>
          <w:b/>
          <w:sz w:val="22"/>
          <w:szCs w:val="22"/>
        </w:rPr>
        <w:t>Rajhóczki</w:t>
      </w:r>
      <w:proofErr w:type="spellEnd"/>
      <w:r w:rsidRPr="00767060">
        <w:rPr>
          <w:rFonts w:asciiTheme="minorHAnsi" w:hAnsiTheme="minorHAnsi" w:cstheme="minorHAnsi"/>
          <w:b/>
          <w:sz w:val="22"/>
          <w:szCs w:val="22"/>
        </w:rPr>
        <w:t xml:space="preserve"> Péter ig. száma: </w:t>
      </w:r>
      <w:proofErr w:type="gramStart"/>
      <w:r w:rsidRPr="00767060">
        <w:rPr>
          <w:rFonts w:asciiTheme="minorHAnsi" w:hAnsiTheme="minorHAnsi" w:cstheme="minorHAnsi"/>
          <w:b/>
          <w:sz w:val="22"/>
          <w:szCs w:val="22"/>
        </w:rPr>
        <w:t>12235  Felnőttképzési</w:t>
      </w:r>
      <w:proofErr w:type="gramEnd"/>
      <w:r w:rsidRPr="00767060">
        <w:rPr>
          <w:rFonts w:asciiTheme="minorHAnsi" w:hAnsiTheme="minorHAnsi" w:cstheme="minorHAnsi"/>
          <w:b/>
          <w:sz w:val="22"/>
          <w:szCs w:val="22"/>
        </w:rPr>
        <w:t xml:space="preserve"> </w:t>
      </w:r>
      <w:proofErr w:type="spellStart"/>
      <w:r w:rsidRPr="00767060">
        <w:rPr>
          <w:rFonts w:asciiTheme="minorHAnsi" w:hAnsiTheme="minorHAnsi" w:cstheme="minorHAnsi"/>
          <w:b/>
          <w:sz w:val="22"/>
          <w:szCs w:val="22"/>
        </w:rPr>
        <w:t>nytsz</w:t>
      </w:r>
      <w:proofErr w:type="spellEnd"/>
      <w:r w:rsidRPr="00767060">
        <w:rPr>
          <w:rFonts w:asciiTheme="minorHAnsi" w:hAnsiTheme="minorHAnsi" w:cstheme="minorHAnsi"/>
          <w:b/>
          <w:sz w:val="22"/>
          <w:szCs w:val="22"/>
        </w:rPr>
        <w:t>:</w:t>
      </w:r>
    </w:p>
    <w:p w:rsidR="00FE000C" w:rsidRPr="00767060" w:rsidRDefault="00FE000C" w:rsidP="00767060">
      <w:pPr>
        <w:pStyle w:val="Default"/>
        <w:ind w:left="720"/>
        <w:jc w:val="both"/>
        <w:rPr>
          <w:rFonts w:asciiTheme="minorHAnsi" w:hAnsiTheme="minorHAnsi" w:cstheme="minorHAnsi"/>
          <w:b/>
          <w:sz w:val="22"/>
          <w:szCs w:val="22"/>
        </w:rPr>
      </w:pPr>
      <w:proofErr w:type="gramStart"/>
      <w:r w:rsidRPr="00767060">
        <w:rPr>
          <w:rFonts w:asciiTheme="minorHAnsi" w:hAnsiTheme="minorHAnsi" w:cstheme="minorHAnsi"/>
          <w:b/>
          <w:sz w:val="22"/>
          <w:szCs w:val="22"/>
        </w:rPr>
        <w:t>Ügyfélfogadás :</w:t>
      </w:r>
      <w:proofErr w:type="gramEnd"/>
      <w:r w:rsidRPr="00767060">
        <w:rPr>
          <w:rFonts w:asciiTheme="minorHAnsi" w:hAnsiTheme="minorHAnsi" w:cstheme="minorHAnsi"/>
          <w:b/>
          <w:sz w:val="22"/>
          <w:szCs w:val="22"/>
        </w:rPr>
        <w:t xml:space="preserve"> Ózd Vasvár út 60.  </w:t>
      </w:r>
    </w:p>
    <w:p w:rsidR="005F475D" w:rsidRDefault="005F475D" w:rsidP="005F475D">
      <w:pPr>
        <w:pStyle w:val="Default"/>
        <w:ind w:left="720"/>
        <w:rPr>
          <w:b/>
          <w:sz w:val="22"/>
          <w:szCs w:val="22"/>
        </w:rPr>
      </w:pPr>
      <w:r>
        <w:rPr>
          <w:b/>
          <w:sz w:val="22"/>
          <w:szCs w:val="22"/>
        </w:rPr>
        <w:t xml:space="preserve">Időpontja: </w:t>
      </w:r>
      <w:proofErr w:type="gramStart"/>
      <w:r>
        <w:rPr>
          <w:b/>
          <w:sz w:val="22"/>
          <w:szCs w:val="22"/>
        </w:rPr>
        <w:t>Hétfő :</w:t>
      </w:r>
      <w:proofErr w:type="gramEnd"/>
      <w:r>
        <w:rPr>
          <w:b/>
          <w:sz w:val="22"/>
          <w:szCs w:val="22"/>
        </w:rPr>
        <w:t xml:space="preserve"> 12:00-16:00, Szerda 13:00-17:00, Csütörtök 12:00-16:00, Péntek 11:00-15:00</w:t>
      </w:r>
    </w:p>
    <w:p w:rsidR="00767060" w:rsidRDefault="00767060" w:rsidP="00767060">
      <w:pPr>
        <w:pStyle w:val="Default"/>
        <w:ind w:left="720"/>
        <w:jc w:val="center"/>
        <w:rPr>
          <w:rFonts w:asciiTheme="minorHAnsi" w:hAnsiTheme="minorHAnsi" w:cstheme="minorHAnsi"/>
          <w:b/>
          <w:bCs/>
          <w:i/>
          <w:iCs/>
          <w:sz w:val="28"/>
          <w:szCs w:val="28"/>
        </w:rPr>
      </w:pPr>
    </w:p>
    <w:p w:rsidR="0050306E" w:rsidRPr="00767060" w:rsidRDefault="0050306E" w:rsidP="00767060">
      <w:pPr>
        <w:pStyle w:val="Default"/>
        <w:ind w:left="720"/>
        <w:jc w:val="center"/>
        <w:rPr>
          <w:rFonts w:asciiTheme="minorHAnsi" w:hAnsiTheme="minorHAnsi" w:cstheme="minorHAnsi"/>
          <w:sz w:val="22"/>
          <w:szCs w:val="22"/>
        </w:rPr>
      </w:pPr>
      <w:r w:rsidRPr="00767060">
        <w:rPr>
          <w:rFonts w:asciiTheme="minorHAnsi" w:hAnsiTheme="minorHAnsi" w:cstheme="minorHAnsi"/>
          <w:b/>
          <w:bCs/>
          <w:i/>
          <w:iCs/>
          <w:sz w:val="28"/>
          <w:szCs w:val="28"/>
        </w:rPr>
        <w:t>’B’</w:t>
      </w:r>
      <w:r w:rsidRPr="00767060">
        <w:rPr>
          <w:rFonts w:asciiTheme="minorHAnsi" w:hAnsiTheme="minorHAnsi" w:cstheme="minorHAnsi"/>
          <w:b/>
          <w:bCs/>
          <w:i/>
          <w:iCs/>
          <w:sz w:val="22"/>
          <w:szCs w:val="22"/>
        </w:rPr>
        <w:t xml:space="preserve"> kategória</w:t>
      </w:r>
    </w:p>
    <w:p w:rsidR="0050306E" w:rsidRPr="00767060" w:rsidRDefault="0050306E" w:rsidP="00767060">
      <w:pPr>
        <w:pStyle w:val="Default"/>
        <w:jc w:val="both"/>
        <w:rPr>
          <w:rFonts w:asciiTheme="minorHAnsi" w:hAnsiTheme="minorHAnsi" w:cstheme="minorHAnsi"/>
          <w:sz w:val="22"/>
          <w:szCs w:val="22"/>
        </w:rPr>
      </w:pPr>
      <w:r w:rsidRPr="00767060">
        <w:rPr>
          <w:rFonts w:asciiTheme="minorHAnsi" w:hAnsiTheme="minorHAnsi" w:cstheme="minorHAnsi"/>
          <w:sz w:val="22"/>
          <w:szCs w:val="22"/>
        </w:rPr>
        <w:t xml:space="preserve"> </w:t>
      </w:r>
    </w:p>
    <w:p w:rsidR="00FE000C"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Iskolánk teljes körű ’</w:t>
      </w:r>
      <w:r w:rsidRPr="00BF5993">
        <w:rPr>
          <w:rFonts w:asciiTheme="minorHAnsi" w:hAnsiTheme="minorHAnsi" w:cstheme="minorHAnsi"/>
          <w:b/>
          <w:bCs/>
          <w:i/>
          <w:iCs/>
          <w:sz w:val="20"/>
          <w:szCs w:val="20"/>
        </w:rPr>
        <w:t xml:space="preserve">B’ </w:t>
      </w:r>
      <w:r w:rsidRPr="00BF5993">
        <w:rPr>
          <w:rFonts w:asciiTheme="minorHAnsi" w:hAnsiTheme="minorHAnsi" w:cstheme="minorHAnsi"/>
          <w:b/>
          <w:bCs/>
          <w:sz w:val="20"/>
          <w:szCs w:val="20"/>
        </w:rPr>
        <w:t xml:space="preserve">kategóriás járművezető-képzést nyújt. </w:t>
      </w:r>
      <w:r w:rsidR="00FE000C" w:rsidRPr="00BF5993">
        <w:rPr>
          <w:rFonts w:asciiTheme="minorHAnsi" w:hAnsiTheme="minorHAnsi" w:cstheme="minorHAnsi"/>
          <w:sz w:val="20"/>
          <w:szCs w:val="20"/>
        </w:rPr>
        <w:t xml:space="preserve">Az autósiskola a képzésre jelentkezőket, illetve ügyfeleit ügyfélfogadási </w:t>
      </w:r>
      <w:proofErr w:type="gramStart"/>
      <w:r w:rsidR="00FE000C" w:rsidRPr="00BF5993">
        <w:rPr>
          <w:rFonts w:asciiTheme="minorHAnsi" w:hAnsiTheme="minorHAnsi" w:cstheme="minorHAnsi"/>
          <w:sz w:val="20"/>
          <w:szCs w:val="20"/>
        </w:rPr>
        <w:t>időben</w:t>
      </w:r>
      <w:proofErr w:type="gramEnd"/>
      <w:r w:rsidR="00FE000C" w:rsidRPr="00BF5993">
        <w:rPr>
          <w:rFonts w:asciiTheme="minorHAnsi" w:hAnsiTheme="minorHAnsi" w:cstheme="minorHAnsi"/>
          <w:sz w:val="20"/>
          <w:szCs w:val="20"/>
        </w:rPr>
        <w:t xml:space="preserve"> az ügyfélszolgálati irodájában</w:t>
      </w:r>
      <w:r w:rsidR="009B714A">
        <w:rPr>
          <w:rFonts w:asciiTheme="minorHAnsi" w:hAnsiTheme="minorHAnsi" w:cstheme="minorHAnsi"/>
          <w:sz w:val="20"/>
          <w:szCs w:val="20"/>
        </w:rPr>
        <w:t>, illetve telefonos egyeztetés alapján</w:t>
      </w:r>
      <w:r w:rsidR="00FE000C" w:rsidRPr="00BF5993">
        <w:rPr>
          <w:rFonts w:asciiTheme="minorHAnsi" w:hAnsiTheme="minorHAnsi" w:cstheme="minorHAnsi"/>
          <w:sz w:val="20"/>
          <w:szCs w:val="20"/>
        </w:rPr>
        <w:t xml:space="preserve"> fogadja.</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A ’</w:t>
      </w:r>
      <w:r w:rsidRPr="00BF5993">
        <w:rPr>
          <w:rFonts w:asciiTheme="minorHAnsi" w:hAnsiTheme="minorHAnsi" w:cstheme="minorHAnsi"/>
          <w:b/>
          <w:bCs/>
          <w:i/>
          <w:iCs/>
          <w:sz w:val="20"/>
          <w:szCs w:val="20"/>
        </w:rPr>
        <w:t xml:space="preserve">B’ </w:t>
      </w:r>
      <w:r w:rsidRPr="00BF5993">
        <w:rPr>
          <w:rFonts w:asciiTheme="minorHAnsi" w:hAnsiTheme="minorHAnsi" w:cstheme="minorHAnsi"/>
          <w:b/>
          <w:bCs/>
          <w:sz w:val="20"/>
          <w:szCs w:val="20"/>
        </w:rPr>
        <w:t xml:space="preserve">kategóriára érvényesített vezetői engedéllyel a következő járművek vezethetők: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személygépkocsi</w:t>
      </w:r>
      <w:proofErr w:type="gramEnd"/>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tehergépkocsi</w:t>
      </w:r>
      <w:proofErr w:type="gramEnd"/>
      <w:r w:rsidRPr="00BF5993">
        <w:rPr>
          <w:rFonts w:asciiTheme="minorHAnsi" w:hAnsiTheme="minorHAnsi" w:cstheme="minorHAnsi"/>
          <w:sz w:val="20"/>
          <w:szCs w:val="20"/>
        </w:rPr>
        <w:t xml:space="preserve"> (3 500 kg megengedett legnagyobb össztömegig),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mezőgazdasági</w:t>
      </w:r>
      <w:proofErr w:type="gramEnd"/>
      <w:r w:rsidRPr="00BF5993">
        <w:rPr>
          <w:rFonts w:asciiTheme="minorHAnsi" w:hAnsiTheme="minorHAnsi" w:cstheme="minorHAnsi"/>
          <w:sz w:val="20"/>
          <w:szCs w:val="20"/>
        </w:rPr>
        <w:t xml:space="preserve"> vontató és könnyű pótkocsija,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lassú</w:t>
      </w:r>
      <w:proofErr w:type="gramEnd"/>
      <w:r w:rsidRPr="00BF5993">
        <w:rPr>
          <w:rFonts w:asciiTheme="minorHAnsi" w:hAnsiTheme="minorHAnsi" w:cstheme="minorHAnsi"/>
          <w:sz w:val="20"/>
          <w:szCs w:val="20"/>
        </w:rPr>
        <w:t xml:space="preserve"> jármű és pótkocsija,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segédmotoros</w:t>
      </w:r>
      <w:proofErr w:type="gramEnd"/>
      <w:r w:rsidRPr="00BF5993">
        <w:rPr>
          <w:rFonts w:asciiTheme="minorHAnsi" w:hAnsiTheme="minorHAnsi" w:cstheme="minorHAnsi"/>
          <w:sz w:val="20"/>
          <w:szCs w:val="20"/>
        </w:rPr>
        <w:t xml:space="preserve"> kerékpár,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kerti</w:t>
      </w:r>
      <w:proofErr w:type="gramEnd"/>
      <w:r w:rsidRPr="00BF5993">
        <w:rPr>
          <w:rFonts w:asciiTheme="minorHAnsi" w:hAnsiTheme="minorHAnsi" w:cstheme="minorHAnsi"/>
          <w:sz w:val="20"/>
          <w:szCs w:val="20"/>
        </w:rPr>
        <w:t xml:space="preserve"> traktor,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és</w:t>
      </w:r>
      <w:proofErr w:type="gramEnd"/>
      <w:r w:rsidRPr="00BF5993">
        <w:rPr>
          <w:rFonts w:asciiTheme="minorHAnsi" w:hAnsiTheme="minorHAnsi" w:cstheme="minorHAnsi"/>
          <w:sz w:val="20"/>
          <w:szCs w:val="20"/>
        </w:rPr>
        <w:t xml:space="preserve"> állati erővel vont jármű.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Tanfolyamra jelentkezés feltételei: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érvényes</w:t>
      </w:r>
      <w:proofErr w:type="gramEnd"/>
      <w:r w:rsidRPr="00BF5993">
        <w:rPr>
          <w:rFonts w:asciiTheme="minorHAnsi" w:hAnsiTheme="minorHAnsi" w:cstheme="minorHAnsi"/>
          <w:sz w:val="20"/>
          <w:szCs w:val="20"/>
        </w:rPr>
        <w:t xml:space="preserve"> személyazonosító okmány és lakcímkártya,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írni</w:t>
      </w:r>
      <w:proofErr w:type="gramEnd"/>
      <w:r w:rsidRPr="00BF5993">
        <w:rPr>
          <w:rFonts w:asciiTheme="minorHAnsi" w:hAnsiTheme="minorHAnsi" w:cstheme="minorHAnsi"/>
          <w:sz w:val="20"/>
          <w:szCs w:val="20"/>
        </w:rPr>
        <w:t xml:space="preserve">, olvasni tudás,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általános</w:t>
      </w:r>
      <w:proofErr w:type="gramEnd"/>
      <w:r w:rsidRPr="00BF5993">
        <w:rPr>
          <w:rFonts w:asciiTheme="minorHAnsi" w:hAnsiTheme="minorHAnsi" w:cstheme="minorHAnsi"/>
          <w:sz w:val="20"/>
          <w:szCs w:val="20"/>
        </w:rPr>
        <w:t xml:space="preserve"> iskolai bizonyítvány,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16 év 6 hónapos életkor betöltése.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Tanfolyamra való felvétel módja: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írásos tájékoztató megismerése,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nyilatkozik</w:t>
      </w:r>
      <w:proofErr w:type="gramEnd"/>
      <w:r w:rsidRPr="00BF5993">
        <w:rPr>
          <w:rFonts w:asciiTheme="minorHAnsi" w:hAnsiTheme="minorHAnsi" w:cstheme="minorHAnsi"/>
          <w:sz w:val="20"/>
          <w:szCs w:val="20"/>
        </w:rPr>
        <w:t xml:space="preserve"> az alapfokú iskolai végzettség meglétéről,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jelentkezési lap kitöltése és átadása a képzőszerv képviselőjének,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felnőttképzési</w:t>
      </w:r>
      <w:proofErr w:type="gramEnd"/>
      <w:r w:rsidRPr="00BF5993">
        <w:rPr>
          <w:rFonts w:asciiTheme="minorHAnsi" w:hAnsiTheme="minorHAnsi" w:cstheme="minorHAnsi"/>
          <w:sz w:val="20"/>
          <w:szCs w:val="20"/>
        </w:rPr>
        <w:t xml:space="preserve"> szerződés megkötése (18 évesnél fiatalabb jelentkező esetén az Autósiskolával kötött szerződést a szülővel, a törvényes képviselővel is alá kell íratni),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képzőszerv ellenőrzi, hogy a jelentkező megfelel az előírt beiskolázási feltételeknek,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tandíj befizetése,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326/2011 (XII.28.) Kormányrendelet, valamint az okmány kiadás feltételének megfelel,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közlekedésbiztonsági</w:t>
      </w:r>
      <w:proofErr w:type="gramEnd"/>
      <w:r w:rsidRPr="00BF5993">
        <w:rPr>
          <w:rFonts w:asciiTheme="minorHAnsi" w:hAnsiTheme="minorHAnsi" w:cstheme="minorHAnsi"/>
          <w:sz w:val="20"/>
          <w:szCs w:val="20"/>
        </w:rPr>
        <w:t xml:space="preserve"> szempontból alkalmas.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Elméleti vizsgára bocsátható, aki: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tanfolyam elméleti részét igazoltan elvégezte,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alapfokú</w:t>
      </w:r>
      <w:proofErr w:type="gramEnd"/>
      <w:r w:rsidRPr="00BF5993">
        <w:rPr>
          <w:rFonts w:asciiTheme="minorHAnsi" w:hAnsiTheme="minorHAnsi" w:cstheme="minorHAnsi"/>
          <w:sz w:val="20"/>
          <w:szCs w:val="20"/>
        </w:rPr>
        <w:t xml:space="preserve"> iskolai végzettséggel rendelkezik,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orvosi</w:t>
      </w:r>
      <w:proofErr w:type="gramEnd"/>
      <w:r w:rsidRPr="00BF5993">
        <w:rPr>
          <w:rFonts w:asciiTheme="minorHAnsi" w:hAnsiTheme="minorHAnsi" w:cstheme="minorHAnsi"/>
          <w:sz w:val="20"/>
          <w:szCs w:val="20"/>
        </w:rPr>
        <w:t xml:space="preserve"> alkalmassági vélemény: I. csoport a háziorvostól,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16 év 9 hónap életkort betöltötte,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vizsgadíjat befizette,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tanfolyam megkezdésétől számított, kevesebb, mint 9 hónap telt el. </w:t>
      </w:r>
    </w:p>
    <w:p w:rsidR="0050306E" w:rsidRPr="00BF5993" w:rsidRDefault="0050306E" w:rsidP="00BF5993">
      <w:pPr>
        <w:pStyle w:val="Default"/>
        <w:jc w:val="both"/>
        <w:rPr>
          <w:rFonts w:asciiTheme="minorHAnsi" w:hAnsiTheme="minorHAnsi" w:cstheme="minorHAnsi"/>
          <w:sz w:val="20"/>
          <w:szCs w:val="20"/>
        </w:rPr>
      </w:pPr>
    </w:p>
    <w:p w:rsidR="00764228" w:rsidRPr="00BF5993" w:rsidRDefault="00764228" w:rsidP="00BF5993">
      <w:pPr>
        <w:pStyle w:val="Default"/>
        <w:jc w:val="both"/>
        <w:rPr>
          <w:rFonts w:asciiTheme="minorHAnsi" w:hAnsiTheme="minorHAnsi" w:cstheme="minorHAnsi"/>
          <w:sz w:val="20"/>
          <w:szCs w:val="20"/>
        </w:rPr>
      </w:pPr>
    </w:p>
    <w:p w:rsidR="00764228" w:rsidRPr="00BF5993" w:rsidRDefault="00764228" w:rsidP="00BF5993">
      <w:pPr>
        <w:pStyle w:val="Default"/>
        <w:jc w:val="both"/>
        <w:rPr>
          <w:rFonts w:asciiTheme="minorHAnsi" w:hAnsiTheme="minorHAnsi" w:cstheme="minorHAnsi"/>
          <w:sz w:val="20"/>
          <w:szCs w:val="20"/>
        </w:rPr>
      </w:pPr>
    </w:p>
    <w:p w:rsidR="00764228" w:rsidRPr="00BF5993" w:rsidRDefault="00764228"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b/>
          <w:bCs/>
          <w:sz w:val="20"/>
          <w:szCs w:val="20"/>
        </w:rPr>
      </w:pPr>
      <w:r w:rsidRPr="00BF5993">
        <w:rPr>
          <w:rFonts w:asciiTheme="minorHAnsi" w:hAnsiTheme="minorHAnsi" w:cstheme="minorHAnsi"/>
          <w:b/>
          <w:bCs/>
          <w:sz w:val="20"/>
          <w:szCs w:val="20"/>
        </w:rPr>
        <w:t xml:space="preserve">Forgalmi vizsgára bocsátható, aki: </w:t>
      </w:r>
    </w:p>
    <w:p w:rsidR="00466DBD" w:rsidRPr="00BF5993" w:rsidRDefault="00466DBD"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17. életévét betöltötte,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elméleti vizsgatárgyból sikeresen vizsgázott vagy a vizsgakötelezettség alól mentesült és a közlekedési alapismeretek vizsgája érvényes,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gyakorlati vezetés oktatás díját befizette,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gyakorlati forgalmi órákat és menettávolságot levezette, melyet a képzőszerv vezetési kartonon igazol,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vizsgadíjat befizette,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megfelel</w:t>
      </w:r>
      <w:proofErr w:type="gramEnd"/>
      <w:r w:rsidRPr="00BF5993">
        <w:rPr>
          <w:rFonts w:asciiTheme="minorHAnsi" w:hAnsiTheme="minorHAnsi" w:cstheme="minorHAnsi"/>
          <w:sz w:val="20"/>
          <w:szCs w:val="20"/>
        </w:rPr>
        <w:t xml:space="preserve"> a külön jogszabályban meghatározott egészségügyi és pályaalkalmassági, valamint - írásbeli nyilatkozata alapján - közlekedésbiztonsági feltételeknek. </w:t>
      </w:r>
    </w:p>
    <w:p w:rsidR="00FE000C" w:rsidRPr="00BF5993" w:rsidRDefault="00FE000C" w:rsidP="00BF5993">
      <w:pPr>
        <w:pStyle w:val="Default"/>
        <w:jc w:val="both"/>
        <w:rPr>
          <w:rFonts w:asciiTheme="minorHAnsi" w:hAnsiTheme="minorHAnsi" w:cstheme="minorHAnsi"/>
          <w:sz w:val="20"/>
          <w:szCs w:val="20"/>
        </w:rPr>
      </w:pPr>
    </w:p>
    <w:p w:rsidR="00FE000C" w:rsidRPr="00BF5993" w:rsidRDefault="00FE000C"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tanuló a tanfolyam kezd</w:t>
      </w:r>
      <w:r w:rsidR="00767060" w:rsidRPr="00BF5993">
        <w:rPr>
          <w:rFonts w:asciiTheme="minorHAnsi" w:hAnsiTheme="minorHAnsi" w:cstheme="minorHAnsi"/>
          <w:sz w:val="20"/>
          <w:szCs w:val="20"/>
        </w:rPr>
        <w:t>etétől (</w:t>
      </w:r>
      <w:r w:rsidRPr="00BF5993">
        <w:rPr>
          <w:rFonts w:asciiTheme="minorHAnsi" w:hAnsiTheme="minorHAnsi" w:cstheme="minorHAnsi"/>
          <w:sz w:val="20"/>
          <w:szCs w:val="20"/>
        </w:rPr>
        <w:t xml:space="preserve">az </w:t>
      </w:r>
      <w:r w:rsidR="00767060" w:rsidRPr="00BF5993">
        <w:rPr>
          <w:rFonts w:asciiTheme="minorHAnsi" w:hAnsiTheme="minorHAnsi" w:cstheme="minorHAnsi"/>
          <w:sz w:val="20"/>
          <w:szCs w:val="20"/>
        </w:rPr>
        <w:t>első elméleti előadás dátumától</w:t>
      </w:r>
      <w:r w:rsidRPr="00BF5993">
        <w:rPr>
          <w:rFonts w:asciiTheme="minorHAnsi" w:hAnsiTheme="minorHAnsi" w:cstheme="minorHAnsi"/>
          <w:sz w:val="20"/>
          <w:szCs w:val="20"/>
        </w:rPr>
        <w:t>) számított 9 hónapon belül jelenthető le az első elméleti vizsgára, illetve ugyanezen időponttól számított 12 hónapon belül sikeres elméleti vizsgát kell tennie. Ezt követően újabb vizsgát csak a teljes tanfolyam megismétlése után tehet. A gyakorlati vizsgákat az első sikeres elméleti vizsga után 2 éven belül be kell fejezni. Amennyiben ez nem sikerül, az adott kategóriához tartozó minden vizsga érvényességét veszti. A tanuló amennyiben jogosítványt szeretne az csak a teljes tanfolyam megismétlésével lehetséges.</w:t>
      </w:r>
    </w:p>
    <w:p w:rsidR="00E209FB" w:rsidRPr="00BF5993" w:rsidRDefault="00E209FB"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b/>
          <w:sz w:val="20"/>
          <w:szCs w:val="20"/>
        </w:rPr>
      </w:pPr>
      <w:r w:rsidRPr="00BF5993">
        <w:rPr>
          <w:rFonts w:asciiTheme="minorHAnsi" w:hAnsiTheme="minorHAnsi" w:cstheme="minorHAnsi"/>
          <w:b/>
          <w:bCs/>
          <w:sz w:val="20"/>
          <w:szCs w:val="20"/>
        </w:rPr>
        <w:t xml:space="preserve">Tandíjak: </w:t>
      </w:r>
      <w:r w:rsidRPr="00BF5993">
        <w:rPr>
          <w:rFonts w:asciiTheme="minorHAnsi" w:hAnsiTheme="minorHAnsi" w:cstheme="minorHAnsi"/>
          <w:b/>
          <w:sz w:val="20"/>
          <w:szCs w:val="20"/>
        </w:rPr>
        <w:t xml:space="preserve"> </w:t>
      </w:r>
    </w:p>
    <w:p w:rsidR="0050306E" w:rsidRPr="00BF5993" w:rsidRDefault="0050306E" w:rsidP="00BF5993">
      <w:pPr>
        <w:pStyle w:val="Default"/>
        <w:jc w:val="both"/>
        <w:rPr>
          <w:rFonts w:asciiTheme="minorHAnsi" w:hAnsiTheme="minorHAnsi" w:cstheme="minorHAnsi"/>
          <w:b/>
          <w:i/>
          <w:sz w:val="20"/>
          <w:szCs w:val="20"/>
        </w:rPr>
      </w:pPr>
      <w:r w:rsidRPr="00BF5993">
        <w:rPr>
          <w:rFonts w:asciiTheme="minorHAnsi" w:hAnsiTheme="minorHAnsi" w:cstheme="minorHAnsi"/>
          <w:b/>
          <w:i/>
          <w:sz w:val="20"/>
          <w:szCs w:val="20"/>
        </w:rPr>
        <w:t>Elméleti</w:t>
      </w:r>
      <w:r w:rsidR="00FE000C" w:rsidRPr="00BF5993">
        <w:rPr>
          <w:rFonts w:asciiTheme="minorHAnsi" w:hAnsiTheme="minorHAnsi" w:cstheme="minorHAnsi"/>
          <w:b/>
          <w:i/>
          <w:sz w:val="20"/>
          <w:szCs w:val="20"/>
        </w:rPr>
        <w:t xml:space="preserve"> tandíj: 45.0</w:t>
      </w:r>
      <w:r w:rsidR="00E209FB" w:rsidRPr="00BF5993">
        <w:rPr>
          <w:rFonts w:asciiTheme="minorHAnsi" w:hAnsiTheme="minorHAnsi" w:cstheme="minorHAnsi"/>
          <w:b/>
          <w:i/>
          <w:sz w:val="20"/>
          <w:szCs w:val="20"/>
        </w:rPr>
        <w:t>00.-Ft (e-</w:t>
      </w:r>
      <w:proofErr w:type="spellStart"/>
      <w:r w:rsidR="00E209FB" w:rsidRPr="00BF5993">
        <w:rPr>
          <w:rFonts w:asciiTheme="minorHAnsi" w:hAnsiTheme="minorHAnsi" w:cstheme="minorHAnsi"/>
          <w:b/>
          <w:i/>
          <w:sz w:val="20"/>
          <w:szCs w:val="20"/>
        </w:rPr>
        <w:t>learni</w:t>
      </w:r>
      <w:r w:rsidR="00136AA8" w:rsidRPr="00BF5993">
        <w:rPr>
          <w:rFonts w:asciiTheme="minorHAnsi" w:hAnsiTheme="minorHAnsi" w:cstheme="minorHAnsi"/>
          <w:b/>
          <w:i/>
          <w:sz w:val="20"/>
          <w:szCs w:val="20"/>
        </w:rPr>
        <w:t>n</w:t>
      </w:r>
      <w:r w:rsidR="008A48EB" w:rsidRPr="00BF5993">
        <w:rPr>
          <w:rFonts w:asciiTheme="minorHAnsi" w:hAnsiTheme="minorHAnsi" w:cstheme="minorHAnsi"/>
          <w:b/>
          <w:i/>
          <w:sz w:val="20"/>
          <w:szCs w:val="20"/>
        </w:rPr>
        <w:t>g</w:t>
      </w:r>
      <w:proofErr w:type="spellEnd"/>
      <w:r w:rsidR="008A48EB" w:rsidRPr="00BF5993">
        <w:rPr>
          <w:rFonts w:asciiTheme="minorHAnsi" w:hAnsiTheme="minorHAnsi" w:cstheme="minorHAnsi"/>
          <w:b/>
          <w:i/>
          <w:sz w:val="20"/>
          <w:szCs w:val="20"/>
        </w:rPr>
        <w:t>)</w:t>
      </w:r>
      <w:r w:rsidR="00E209FB" w:rsidRPr="00BF5993">
        <w:rPr>
          <w:rFonts w:asciiTheme="minorHAnsi" w:hAnsiTheme="minorHAnsi" w:cstheme="minorHAnsi"/>
          <w:b/>
          <w:i/>
          <w:sz w:val="20"/>
          <w:szCs w:val="20"/>
        </w:rPr>
        <w:t>,</w:t>
      </w:r>
      <w:r w:rsidR="008A48EB" w:rsidRPr="00BF5993">
        <w:rPr>
          <w:rFonts w:asciiTheme="minorHAnsi" w:hAnsiTheme="minorHAnsi" w:cstheme="minorHAnsi"/>
          <w:b/>
          <w:i/>
          <w:sz w:val="20"/>
          <w:szCs w:val="20"/>
        </w:rPr>
        <w:t xml:space="preserve"> diák és családi kedvezmény </w:t>
      </w:r>
      <w:r w:rsidR="00E209FB" w:rsidRPr="00BF5993">
        <w:rPr>
          <w:rFonts w:asciiTheme="minorHAnsi" w:hAnsiTheme="minorHAnsi" w:cstheme="minorHAnsi"/>
          <w:b/>
          <w:i/>
          <w:sz w:val="20"/>
          <w:szCs w:val="20"/>
        </w:rPr>
        <w:t>5000ft</w:t>
      </w:r>
    </w:p>
    <w:p w:rsidR="00FE000C" w:rsidRPr="00BF5993" w:rsidRDefault="0050306E" w:rsidP="00BF5993">
      <w:pPr>
        <w:pStyle w:val="Default"/>
        <w:jc w:val="both"/>
        <w:rPr>
          <w:rFonts w:asciiTheme="minorHAnsi" w:hAnsiTheme="minorHAnsi" w:cstheme="minorHAnsi"/>
          <w:b/>
          <w:i/>
          <w:sz w:val="20"/>
          <w:szCs w:val="20"/>
        </w:rPr>
      </w:pPr>
      <w:r w:rsidRPr="00BF5993">
        <w:rPr>
          <w:rFonts w:asciiTheme="minorHAnsi" w:hAnsiTheme="minorHAnsi" w:cstheme="minorHAnsi"/>
          <w:b/>
          <w:i/>
          <w:sz w:val="20"/>
          <w:szCs w:val="20"/>
        </w:rPr>
        <w:t>Gyak</w:t>
      </w:r>
      <w:r w:rsidR="00E209FB" w:rsidRPr="00BF5993">
        <w:rPr>
          <w:rFonts w:asciiTheme="minorHAnsi" w:hAnsiTheme="minorHAnsi" w:cstheme="minorHAnsi"/>
          <w:b/>
          <w:i/>
          <w:sz w:val="20"/>
          <w:szCs w:val="20"/>
        </w:rPr>
        <w:t xml:space="preserve">orlati tandíj: </w:t>
      </w:r>
      <w:r w:rsidR="00CF0565" w:rsidRPr="00BF5993">
        <w:rPr>
          <w:rFonts w:asciiTheme="minorHAnsi" w:hAnsiTheme="minorHAnsi" w:cstheme="minorHAnsi"/>
          <w:b/>
          <w:i/>
          <w:sz w:val="20"/>
          <w:szCs w:val="20"/>
        </w:rPr>
        <w:t xml:space="preserve">I. </w:t>
      </w:r>
      <w:r w:rsidR="009C1062" w:rsidRPr="00BF5993">
        <w:rPr>
          <w:rFonts w:asciiTheme="minorHAnsi" w:hAnsiTheme="minorHAnsi" w:cstheme="minorHAnsi"/>
          <w:b/>
          <w:i/>
          <w:sz w:val="20"/>
          <w:szCs w:val="20"/>
        </w:rPr>
        <w:t xml:space="preserve">29+1 óra - </w:t>
      </w:r>
      <w:r w:rsidR="00FE000C" w:rsidRPr="00BF5993">
        <w:rPr>
          <w:rFonts w:asciiTheme="minorHAnsi" w:hAnsiTheme="minorHAnsi" w:cstheme="minorHAnsi"/>
          <w:b/>
          <w:i/>
          <w:sz w:val="20"/>
          <w:szCs w:val="20"/>
        </w:rPr>
        <w:t>6.5</w:t>
      </w:r>
      <w:r w:rsidR="00CF0565" w:rsidRPr="00BF5993">
        <w:rPr>
          <w:rFonts w:asciiTheme="minorHAnsi" w:hAnsiTheme="minorHAnsi" w:cstheme="minorHAnsi"/>
          <w:b/>
          <w:i/>
          <w:sz w:val="20"/>
          <w:szCs w:val="20"/>
        </w:rPr>
        <w:t xml:space="preserve">00.- Ft/óra - </w:t>
      </w:r>
      <w:r w:rsidR="00FE000C" w:rsidRPr="00BF5993">
        <w:rPr>
          <w:rFonts w:asciiTheme="minorHAnsi" w:hAnsiTheme="minorHAnsi" w:cstheme="minorHAnsi"/>
          <w:b/>
          <w:i/>
          <w:sz w:val="20"/>
          <w:szCs w:val="20"/>
        </w:rPr>
        <w:t>4óra/hét</w:t>
      </w:r>
      <w:r w:rsidR="008A48EB" w:rsidRPr="00BF5993">
        <w:rPr>
          <w:rFonts w:asciiTheme="minorHAnsi" w:hAnsiTheme="minorHAnsi" w:cstheme="minorHAnsi"/>
          <w:b/>
          <w:i/>
          <w:sz w:val="20"/>
          <w:szCs w:val="20"/>
        </w:rPr>
        <w:t xml:space="preserve"> </w:t>
      </w:r>
      <w:r w:rsidR="00FE000C" w:rsidRPr="00BF5993">
        <w:rPr>
          <w:rFonts w:asciiTheme="minorHAnsi" w:hAnsiTheme="minorHAnsi" w:cstheme="minorHAnsi"/>
          <w:b/>
          <w:i/>
          <w:sz w:val="20"/>
          <w:szCs w:val="20"/>
        </w:rPr>
        <w:t>(alap díjcsomag)</w:t>
      </w:r>
    </w:p>
    <w:p w:rsidR="00CF0565" w:rsidRPr="00BF5993" w:rsidRDefault="00FE000C" w:rsidP="00BF5993">
      <w:pPr>
        <w:pStyle w:val="Default"/>
        <w:jc w:val="both"/>
        <w:rPr>
          <w:rFonts w:asciiTheme="minorHAnsi" w:hAnsiTheme="minorHAnsi" w:cstheme="minorHAnsi"/>
          <w:b/>
          <w:i/>
          <w:sz w:val="20"/>
          <w:szCs w:val="20"/>
        </w:rPr>
      </w:pPr>
      <w:r w:rsidRPr="00BF5993">
        <w:rPr>
          <w:rFonts w:asciiTheme="minorHAnsi" w:hAnsiTheme="minorHAnsi" w:cstheme="minorHAnsi"/>
          <w:b/>
          <w:i/>
          <w:sz w:val="20"/>
          <w:szCs w:val="20"/>
        </w:rPr>
        <w:t xml:space="preserve">                                 </w:t>
      </w:r>
      <w:r w:rsidR="00CF0565" w:rsidRPr="00BF5993">
        <w:rPr>
          <w:rFonts w:asciiTheme="minorHAnsi" w:hAnsiTheme="minorHAnsi" w:cstheme="minorHAnsi"/>
          <w:b/>
          <w:i/>
          <w:sz w:val="20"/>
          <w:szCs w:val="20"/>
        </w:rPr>
        <w:t>II. 29+1 óra - 6.500.- Ft/óra - 2óra/hétvége (hétvégi díjcsomag)</w:t>
      </w:r>
    </w:p>
    <w:p w:rsidR="008A48EB" w:rsidRPr="00BF5993" w:rsidRDefault="00CF0565" w:rsidP="00BF5993">
      <w:pPr>
        <w:pStyle w:val="Default"/>
        <w:jc w:val="both"/>
        <w:rPr>
          <w:rFonts w:asciiTheme="minorHAnsi" w:hAnsiTheme="minorHAnsi" w:cstheme="minorHAnsi"/>
          <w:b/>
          <w:bCs/>
          <w:i/>
          <w:sz w:val="20"/>
          <w:szCs w:val="20"/>
        </w:rPr>
      </w:pPr>
      <w:r w:rsidRPr="00BF5993">
        <w:rPr>
          <w:rFonts w:asciiTheme="minorHAnsi" w:hAnsiTheme="minorHAnsi" w:cstheme="minorHAnsi"/>
          <w:b/>
          <w:i/>
          <w:sz w:val="20"/>
          <w:szCs w:val="20"/>
        </w:rPr>
        <w:t xml:space="preserve">                                 III. </w:t>
      </w:r>
      <w:r w:rsidR="009C1062" w:rsidRPr="00BF5993">
        <w:rPr>
          <w:rFonts w:asciiTheme="minorHAnsi" w:hAnsiTheme="minorHAnsi" w:cstheme="minorHAnsi"/>
          <w:b/>
          <w:i/>
          <w:sz w:val="20"/>
          <w:szCs w:val="20"/>
        </w:rPr>
        <w:t>29+1óra</w:t>
      </w:r>
      <w:r w:rsidR="00FE000C" w:rsidRPr="00BF5993">
        <w:rPr>
          <w:rFonts w:asciiTheme="minorHAnsi" w:hAnsiTheme="minorHAnsi" w:cstheme="minorHAnsi"/>
          <w:b/>
          <w:i/>
          <w:sz w:val="20"/>
          <w:szCs w:val="20"/>
        </w:rPr>
        <w:t xml:space="preserve"> </w:t>
      </w:r>
      <w:r w:rsidR="009C1062" w:rsidRPr="00BF5993">
        <w:rPr>
          <w:rFonts w:asciiTheme="minorHAnsi" w:hAnsiTheme="minorHAnsi" w:cstheme="minorHAnsi"/>
          <w:b/>
          <w:i/>
          <w:sz w:val="20"/>
          <w:szCs w:val="20"/>
        </w:rPr>
        <w:t xml:space="preserve">- </w:t>
      </w:r>
      <w:r w:rsidR="00FE000C" w:rsidRPr="00BF5993">
        <w:rPr>
          <w:rFonts w:asciiTheme="minorHAnsi" w:hAnsiTheme="minorHAnsi" w:cstheme="minorHAnsi"/>
          <w:b/>
          <w:i/>
          <w:sz w:val="20"/>
          <w:szCs w:val="20"/>
        </w:rPr>
        <w:t>9.5</w:t>
      </w:r>
      <w:r w:rsidRPr="00BF5993">
        <w:rPr>
          <w:rFonts w:asciiTheme="minorHAnsi" w:hAnsiTheme="minorHAnsi" w:cstheme="minorHAnsi"/>
          <w:b/>
          <w:i/>
          <w:sz w:val="20"/>
          <w:szCs w:val="20"/>
        </w:rPr>
        <w:t xml:space="preserve">00.- Ft/óra </w:t>
      </w:r>
      <w:r w:rsidRPr="00BF5993">
        <w:rPr>
          <w:rFonts w:asciiTheme="minorHAnsi" w:hAnsiTheme="minorHAnsi" w:cstheme="minorHAnsi"/>
          <w:b/>
          <w:bCs/>
          <w:i/>
          <w:sz w:val="20"/>
          <w:szCs w:val="20"/>
        </w:rPr>
        <w:t xml:space="preserve">- </w:t>
      </w:r>
      <w:r w:rsidR="00767060" w:rsidRPr="00BF5993">
        <w:rPr>
          <w:rFonts w:asciiTheme="minorHAnsi" w:hAnsiTheme="minorHAnsi" w:cstheme="minorHAnsi"/>
          <w:b/>
          <w:bCs/>
          <w:i/>
          <w:sz w:val="20"/>
          <w:szCs w:val="20"/>
        </w:rPr>
        <w:t>8</w:t>
      </w:r>
      <w:r w:rsidR="00FE000C" w:rsidRPr="00BF5993">
        <w:rPr>
          <w:rFonts w:asciiTheme="minorHAnsi" w:hAnsiTheme="minorHAnsi" w:cstheme="minorHAnsi"/>
          <w:b/>
          <w:bCs/>
          <w:i/>
          <w:sz w:val="20"/>
          <w:szCs w:val="20"/>
        </w:rPr>
        <w:t xml:space="preserve"> óra/hét (</w:t>
      </w:r>
      <w:proofErr w:type="spellStart"/>
      <w:r w:rsidR="00FE000C" w:rsidRPr="00BF5993">
        <w:rPr>
          <w:rFonts w:asciiTheme="minorHAnsi" w:hAnsiTheme="minorHAnsi" w:cstheme="minorHAnsi"/>
          <w:b/>
          <w:bCs/>
          <w:i/>
          <w:sz w:val="20"/>
          <w:szCs w:val="20"/>
        </w:rPr>
        <w:t>speed</w:t>
      </w:r>
      <w:proofErr w:type="spellEnd"/>
      <w:r w:rsidR="00FE000C" w:rsidRPr="00BF5993">
        <w:rPr>
          <w:rFonts w:asciiTheme="minorHAnsi" w:hAnsiTheme="minorHAnsi" w:cstheme="minorHAnsi"/>
          <w:b/>
          <w:bCs/>
          <w:i/>
          <w:sz w:val="20"/>
          <w:szCs w:val="20"/>
        </w:rPr>
        <w:t xml:space="preserve"> díjcsomag</w:t>
      </w:r>
      <w:r w:rsidR="008A48EB" w:rsidRPr="00BF5993">
        <w:rPr>
          <w:rFonts w:asciiTheme="minorHAnsi" w:hAnsiTheme="minorHAnsi" w:cstheme="minorHAnsi"/>
          <w:b/>
          <w:bCs/>
          <w:i/>
          <w:sz w:val="20"/>
          <w:szCs w:val="20"/>
        </w:rPr>
        <w:t>)</w:t>
      </w:r>
    </w:p>
    <w:p w:rsidR="008A48EB" w:rsidRPr="00BF5993" w:rsidRDefault="008A48EB" w:rsidP="00BF5993">
      <w:pPr>
        <w:pStyle w:val="Default"/>
        <w:jc w:val="both"/>
        <w:rPr>
          <w:rFonts w:asciiTheme="minorHAnsi" w:hAnsiTheme="minorHAnsi" w:cstheme="minorHAnsi"/>
          <w:b/>
          <w:bCs/>
          <w:i/>
          <w:sz w:val="20"/>
          <w:szCs w:val="20"/>
        </w:rPr>
      </w:pPr>
      <w:r w:rsidRPr="00BF5993">
        <w:rPr>
          <w:rFonts w:asciiTheme="minorHAnsi" w:hAnsiTheme="minorHAnsi" w:cstheme="minorHAnsi"/>
          <w:b/>
          <w:bCs/>
          <w:i/>
          <w:sz w:val="20"/>
          <w:szCs w:val="20"/>
        </w:rPr>
        <w:t xml:space="preserve">                                </w:t>
      </w:r>
      <w:r w:rsidR="009C1062" w:rsidRPr="00BF5993">
        <w:rPr>
          <w:rFonts w:asciiTheme="minorHAnsi" w:hAnsiTheme="minorHAnsi" w:cstheme="minorHAnsi"/>
          <w:b/>
          <w:bCs/>
          <w:i/>
          <w:sz w:val="20"/>
          <w:szCs w:val="20"/>
        </w:rPr>
        <w:t xml:space="preserve"> </w:t>
      </w:r>
      <w:r w:rsidR="00CF0565" w:rsidRPr="00BF5993">
        <w:rPr>
          <w:rFonts w:asciiTheme="minorHAnsi" w:hAnsiTheme="minorHAnsi" w:cstheme="minorHAnsi"/>
          <w:b/>
          <w:bCs/>
          <w:i/>
          <w:sz w:val="20"/>
          <w:szCs w:val="20"/>
        </w:rPr>
        <w:t xml:space="preserve">IV. </w:t>
      </w:r>
      <w:r w:rsidR="009C1062" w:rsidRPr="00BF5993">
        <w:rPr>
          <w:rFonts w:asciiTheme="minorHAnsi" w:hAnsiTheme="minorHAnsi" w:cstheme="minorHAnsi"/>
          <w:b/>
          <w:bCs/>
          <w:i/>
          <w:sz w:val="20"/>
          <w:szCs w:val="20"/>
        </w:rPr>
        <w:t>29+1 óra</w:t>
      </w:r>
      <w:r w:rsidRPr="00BF5993">
        <w:rPr>
          <w:rFonts w:asciiTheme="minorHAnsi" w:hAnsiTheme="minorHAnsi" w:cstheme="minorHAnsi"/>
          <w:b/>
          <w:bCs/>
          <w:i/>
          <w:sz w:val="20"/>
          <w:szCs w:val="20"/>
        </w:rPr>
        <w:t xml:space="preserve"> </w:t>
      </w:r>
      <w:r w:rsidR="009C1062" w:rsidRPr="00BF5993">
        <w:rPr>
          <w:rFonts w:asciiTheme="minorHAnsi" w:hAnsiTheme="minorHAnsi" w:cstheme="minorHAnsi"/>
          <w:b/>
          <w:bCs/>
          <w:i/>
          <w:sz w:val="20"/>
          <w:szCs w:val="20"/>
        </w:rPr>
        <w:t xml:space="preserve">- </w:t>
      </w:r>
      <w:r w:rsidR="00767060" w:rsidRPr="00BF5993">
        <w:rPr>
          <w:rFonts w:asciiTheme="minorHAnsi" w:hAnsiTheme="minorHAnsi" w:cstheme="minorHAnsi"/>
          <w:b/>
          <w:bCs/>
          <w:i/>
          <w:sz w:val="20"/>
          <w:szCs w:val="20"/>
        </w:rPr>
        <w:t>12.500. – Ft/óra</w:t>
      </w:r>
      <w:r w:rsidR="00CF0565" w:rsidRPr="00BF5993">
        <w:rPr>
          <w:rFonts w:asciiTheme="minorHAnsi" w:hAnsiTheme="minorHAnsi" w:cstheme="minorHAnsi"/>
          <w:b/>
          <w:bCs/>
          <w:i/>
          <w:sz w:val="20"/>
          <w:szCs w:val="20"/>
        </w:rPr>
        <w:t xml:space="preserve"> - </w:t>
      </w:r>
      <w:r w:rsidR="00767060" w:rsidRPr="00BF5993">
        <w:rPr>
          <w:rFonts w:asciiTheme="minorHAnsi" w:hAnsiTheme="minorHAnsi" w:cstheme="minorHAnsi"/>
          <w:b/>
          <w:bCs/>
          <w:i/>
          <w:sz w:val="20"/>
          <w:szCs w:val="20"/>
        </w:rPr>
        <w:t xml:space="preserve">10+ óra/hét </w:t>
      </w:r>
      <w:r w:rsidRPr="00BF5993">
        <w:rPr>
          <w:rFonts w:asciiTheme="minorHAnsi" w:hAnsiTheme="minorHAnsi" w:cstheme="minorHAnsi"/>
          <w:b/>
          <w:bCs/>
          <w:i/>
          <w:sz w:val="20"/>
          <w:szCs w:val="20"/>
        </w:rPr>
        <w:t>(prémium díjcsomag)</w:t>
      </w:r>
    </w:p>
    <w:p w:rsidR="00997043" w:rsidRDefault="00767060" w:rsidP="00997043">
      <w:pPr>
        <w:pStyle w:val="Default"/>
        <w:ind w:left="2124"/>
        <w:jc w:val="both"/>
        <w:rPr>
          <w:rFonts w:asciiTheme="minorHAnsi" w:hAnsiTheme="minorHAnsi" w:cstheme="minorHAnsi"/>
          <w:b/>
          <w:bCs/>
          <w:i/>
          <w:sz w:val="20"/>
          <w:szCs w:val="20"/>
        </w:rPr>
      </w:pPr>
      <w:proofErr w:type="gramStart"/>
      <w:r w:rsidRPr="00BF5993">
        <w:rPr>
          <w:rFonts w:asciiTheme="minorHAnsi" w:hAnsiTheme="minorHAnsi" w:cstheme="minorHAnsi"/>
          <w:b/>
          <w:bCs/>
          <w:i/>
          <w:sz w:val="20"/>
          <w:szCs w:val="20"/>
        </w:rPr>
        <w:t>a</w:t>
      </w:r>
      <w:proofErr w:type="gramEnd"/>
      <w:r w:rsidRPr="00BF5993">
        <w:rPr>
          <w:rFonts w:asciiTheme="minorHAnsi" w:hAnsiTheme="minorHAnsi" w:cstheme="minorHAnsi"/>
          <w:b/>
          <w:bCs/>
          <w:i/>
          <w:sz w:val="20"/>
          <w:szCs w:val="20"/>
        </w:rPr>
        <w:t xml:space="preserve"> szakoktatóval történő </w:t>
      </w:r>
      <w:r w:rsidR="00997043">
        <w:rPr>
          <w:rFonts w:asciiTheme="minorHAnsi" w:hAnsiTheme="minorHAnsi" w:cstheme="minorHAnsi"/>
          <w:b/>
          <w:bCs/>
          <w:i/>
          <w:sz w:val="20"/>
          <w:szCs w:val="20"/>
        </w:rPr>
        <w:t xml:space="preserve">megegyezés alapján, </w:t>
      </w:r>
    </w:p>
    <w:p w:rsidR="00767060" w:rsidRPr="00BF5993" w:rsidRDefault="008A48EB" w:rsidP="00997043">
      <w:pPr>
        <w:pStyle w:val="Default"/>
        <w:ind w:left="2124"/>
        <w:jc w:val="both"/>
        <w:rPr>
          <w:rFonts w:asciiTheme="minorHAnsi" w:hAnsiTheme="minorHAnsi" w:cstheme="minorHAnsi"/>
          <w:b/>
          <w:bCs/>
          <w:i/>
          <w:sz w:val="20"/>
          <w:szCs w:val="20"/>
        </w:rPr>
      </w:pPr>
      <w:proofErr w:type="gramStart"/>
      <w:r w:rsidRPr="00BF5993">
        <w:rPr>
          <w:rFonts w:asciiTheme="minorHAnsi" w:hAnsiTheme="minorHAnsi" w:cstheme="minorHAnsi"/>
          <w:b/>
          <w:bCs/>
          <w:i/>
          <w:sz w:val="20"/>
          <w:szCs w:val="20"/>
        </w:rPr>
        <w:t>vagy</w:t>
      </w:r>
      <w:proofErr w:type="gramEnd"/>
      <w:r w:rsidRPr="00BF5993">
        <w:rPr>
          <w:rFonts w:asciiTheme="minorHAnsi" w:hAnsiTheme="minorHAnsi" w:cstheme="minorHAnsi"/>
          <w:b/>
          <w:bCs/>
          <w:i/>
          <w:sz w:val="20"/>
          <w:szCs w:val="20"/>
        </w:rPr>
        <w:t xml:space="preserve"> egyedi igények pl. háztól-házig szolgáltatás esetén  </w:t>
      </w:r>
    </w:p>
    <w:p w:rsidR="0050306E" w:rsidRPr="00BF5993" w:rsidRDefault="0050306E" w:rsidP="00BF5993">
      <w:pPr>
        <w:pStyle w:val="Default"/>
        <w:jc w:val="both"/>
        <w:rPr>
          <w:rFonts w:asciiTheme="minorHAnsi" w:hAnsiTheme="minorHAnsi" w:cstheme="minorHAnsi"/>
          <w:b/>
          <w:sz w:val="20"/>
          <w:szCs w:val="20"/>
        </w:rPr>
      </w:pPr>
      <w:r w:rsidRPr="00BF5993">
        <w:rPr>
          <w:rFonts w:asciiTheme="minorHAnsi" w:hAnsiTheme="minorHAnsi" w:cstheme="minorHAnsi"/>
          <w:b/>
          <w:sz w:val="20"/>
          <w:szCs w:val="20"/>
        </w:rPr>
        <w:t xml:space="preserve">Az elméleti tanfolyam díja magában foglalja az </w:t>
      </w:r>
      <w:proofErr w:type="spellStart"/>
      <w:r w:rsidRPr="00BF5993">
        <w:rPr>
          <w:rFonts w:asciiTheme="minorHAnsi" w:hAnsiTheme="minorHAnsi" w:cstheme="minorHAnsi"/>
          <w:b/>
          <w:sz w:val="20"/>
          <w:szCs w:val="20"/>
        </w:rPr>
        <w:t>eduKRESZ</w:t>
      </w:r>
      <w:proofErr w:type="spellEnd"/>
      <w:r w:rsidRPr="00BF5993">
        <w:rPr>
          <w:rFonts w:asciiTheme="minorHAnsi" w:hAnsiTheme="minorHAnsi" w:cstheme="minorHAnsi"/>
          <w:b/>
          <w:sz w:val="20"/>
          <w:szCs w:val="20"/>
        </w:rPr>
        <w:t xml:space="preserve"> hatósági vizsgára felkészítő gyakorló progr</w:t>
      </w:r>
      <w:r w:rsidR="00E209FB" w:rsidRPr="00BF5993">
        <w:rPr>
          <w:rFonts w:asciiTheme="minorHAnsi" w:hAnsiTheme="minorHAnsi" w:cstheme="minorHAnsi"/>
          <w:b/>
          <w:sz w:val="20"/>
          <w:szCs w:val="20"/>
        </w:rPr>
        <w:t xml:space="preserve">am használatát. </w:t>
      </w:r>
      <w:r w:rsidRPr="00BF5993">
        <w:rPr>
          <w:rFonts w:asciiTheme="minorHAnsi" w:hAnsiTheme="minorHAnsi" w:cstheme="minorHAnsi"/>
          <w:b/>
          <w:sz w:val="20"/>
          <w:szCs w:val="20"/>
        </w:rPr>
        <w:t xml:space="preserve"> </w:t>
      </w:r>
    </w:p>
    <w:p w:rsidR="0050306E" w:rsidRPr="00BF5993" w:rsidRDefault="0050306E" w:rsidP="00BF5993">
      <w:pPr>
        <w:pStyle w:val="Default"/>
        <w:jc w:val="both"/>
        <w:rPr>
          <w:rFonts w:asciiTheme="minorHAnsi" w:hAnsiTheme="minorHAnsi" w:cstheme="minorHAnsi"/>
          <w:b/>
          <w:sz w:val="20"/>
          <w:szCs w:val="20"/>
        </w:rPr>
      </w:pPr>
      <w:r w:rsidRPr="00BF5993">
        <w:rPr>
          <w:rFonts w:asciiTheme="minorHAnsi" w:hAnsiTheme="minorHAnsi" w:cstheme="minorHAnsi"/>
          <w:b/>
          <w:bCs/>
          <w:sz w:val="20"/>
          <w:szCs w:val="20"/>
        </w:rPr>
        <w:t xml:space="preserve">A tandíj befizetése az alábbi részletekben és módon történhet: </w:t>
      </w:r>
    </w:p>
    <w:p w:rsidR="0050306E" w:rsidRPr="00BF5993" w:rsidRDefault="0050306E" w:rsidP="00BF5993">
      <w:pPr>
        <w:pStyle w:val="Default"/>
        <w:jc w:val="both"/>
        <w:rPr>
          <w:rFonts w:asciiTheme="minorHAnsi" w:hAnsiTheme="minorHAnsi" w:cstheme="minorHAnsi"/>
          <w:b/>
          <w:i/>
          <w:sz w:val="20"/>
          <w:szCs w:val="20"/>
        </w:rPr>
      </w:pPr>
      <w:r w:rsidRPr="00BF5993">
        <w:rPr>
          <w:rFonts w:asciiTheme="minorHAnsi" w:hAnsiTheme="minorHAnsi" w:cstheme="minorHAnsi"/>
          <w:b/>
          <w:sz w:val="20"/>
          <w:szCs w:val="20"/>
        </w:rPr>
        <w:t>1</w:t>
      </w:r>
      <w:r w:rsidRPr="00BF5993">
        <w:rPr>
          <w:rFonts w:asciiTheme="minorHAnsi" w:hAnsiTheme="minorHAnsi" w:cstheme="minorHAnsi"/>
          <w:b/>
          <w:i/>
          <w:sz w:val="20"/>
          <w:szCs w:val="20"/>
        </w:rPr>
        <w:t>. részlet befizetése szerződés</w:t>
      </w:r>
      <w:r w:rsidR="00FE000C" w:rsidRPr="00BF5993">
        <w:rPr>
          <w:rFonts w:asciiTheme="minorHAnsi" w:hAnsiTheme="minorHAnsi" w:cstheme="minorHAnsi"/>
          <w:b/>
          <w:i/>
          <w:sz w:val="20"/>
          <w:szCs w:val="20"/>
        </w:rPr>
        <w:t>kötéskor: 45.0</w:t>
      </w:r>
      <w:r w:rsidR="00E209FB" w:rsidRPr="00BF5993">
        <w:rPr>
          <w:rFonts w:asciiTheme="minorHAnsi" w:hAnsiTheme="minorHAnsi" w:cstheme="minorHAnsi"/>
          <w:b/>
          <w:i/>
          <w:sz w:val="20"/>
          <w:szCs w:val="20"/>
        </w:rPr>
        <w:t>00.-Ft</w:t>
      </w:r>
      <w:r w:rsidRPr="00BF5993">
        <w:rPr>
          <w:rFonts w:asciiTheme="minorHAnsi" w:hAnsiTheme="minorHAnsi" w:cstheme="minorHAnsi"/>
          <w:b/>
          <w:i/>
          <w:sz w:val="20"/>
          <w:szCs w:val="20"/>
        </w:rPr>
        <w:t xml:space="preserve"> </w:t>
      </w:r>
    </w:p>
    <w:p w:rsidR="0050306E" w:rsidRPr="00BF5993" w:rsidRDefault="0050306E" w:rsidP="00BF5993">
      <w:pPr>
        <w:pStyle w:val="Default"/>
        <w:jc w:val="both"/>
        <w:rPr>
          <w:rFonts w:asciiTheme="minorHAnsi" w:hAnsiTheme="minorHAnsi" w:cstheme="minorHAnsi"/>
          <w:b/>
          <w:i/>
          <w:sz w:val="20"/>
          <w:szCs w:val="20"/>
        </w:rPr>
      </w:pPr>
      <w:r w:rsidRPr="00BF5993">
        <w:rPr>
          <w:rFonts w:asciiTheme="minorHAnsi" w:hAnsiTheme="minorHAnsi" w:cstheme="minorHAnsi"/>
          <w:b/>
          <w:i/>
          <w:sz w:val="20"/>
          <w:szCs w:val="20"/>
        </w:rPr>
        <w:t>2. részlet</w:t>
      </w:r>
      <w:r w:rsidR="00E209FB" w:rsidRPr="00BF5993">
        <w:rPr>
          <w:rFonts w:asciiTheme="minorHAnsi" w:hAnsiTheme="minorHAnsi" w:cstheme="minorHAnsi"/>
          <w:b/>
          <w:i/>
          <w:sz w:val="20"/>
          <w:szCs w:val="20"/>
        </w:rPr>
        <w:t xml:space="preserve"> a gyakorlati tandíj I. része: </w:t>
      </w:r>
      <w:r w:rsidRPr="00BF5993">
        <w:rPr>
          <w:rFonts w:asciiTheme="minorHAnsi" w:hAnsiTheme="minorHAnsi" w:cstheme="minorHAnsi"/>
          <w:b/>
          <w:i/>
          <w:sz w:val="20"/>
          <w:szCs w:val="20"/>
        </w:rPr>
        <w:t>1</w:t>
      </w:r>
      <w:r w:rsidR="00E209FB" w:rsidRPr="00BF5993">
        <w:rPr>
          <w:rFonts w:asciiTheme="minorHAnsi" w:hAnsiTheme="minorHAnsi" w:cstheme="minorHAnsi"/>
          <w:b/>
          <w:i/>
          <w:sz w:val="20"/>
          <w:szCs w:val="20"/>
        </w:rPr>
        <w:t>0 óra díja</w:t>
      </w:r>
    </w:p>
    <w:p w:rsidR="0050306E" w:rsidRPr="00BF5993" w:rsidRDefault="0050306E" w:rsidP="00BF5993">
      <w:pPr>
        <w:pStyle w:val="Default"/>
        <w:jc w:val="both"/>
        <w:rPr>
          <w:rFonts w:asciiTheme="minorHAnsi" w:hAnsiTheme="minorHAnsi" w:cstheme="minorHAnsi"/>
          <w:b/>
          <w:i/>
          <w:sz w:val="20"/>
          <w:szCs w:val="20"/>
        </w:rPr>
      </w:pPr>
      <w:r w:rsidRPr="00BF5993">
        <w:rPr>
          <w:rFonts w:asciiTheme="minorHAnsi" w:hAnsiTheme="minorHAnsi" w:cstheme="minorHAnsi"/>
          <w:b/>
          <w:i/>
          <w:sz w:val="20"/>
          <w:szCs w:val="20"/>
        </w:rPr>
        <w:t xml:space="preserve">3. részlet a </w:t>
      </w:r>
      <w:r w:rsidR="00E209FB" w:rsidRPr="00BF5993">
        <w:rPr>
          <w:rFonts w:asciiTheme="minorHAnsi" w:hAnsiTheme="minorHAnsi" w:cstheme="minorHAnsi"/>
          <w:b/>
          <w:i/>
          <w:sz w:val="20"/>
          <w:szCs w:val="20"/>
        </w:rPr>
        <w:t>gyakorl</w:t>
      </w:r>
      <w:r w:rsidR="008A48EB" w:rsidRPr="00BF5993">
        <w:rPr>
          <w:rFonts w:asciiTheme="minorHAnsi" w:hAnsiTheme="minorHAnsi" w:cstheme="minorHAnsi"/>
          <w:b/>
          <w:i/>
          <w:sz w:val="20"/>
          <w:szCs w:val="20"/>
        </w:rPr>
        <w:t xml:space="preserve">ati tandíj II. része: 10 óra </w:t>
      </w:r>
      <w:r w:rsidR="00E209FB" w:rsidRPr="00BF5993">
        <w:rPr>
          <w:rFonts w:asciiTheme="minorHAnsi" w:hAnsiTheme="minorHAnsi" w:cstheme="minorHAnsi"/>
          <w:b/>
          <w:i/>
          <w:sz w:val="20"/>
          <w:szCs w:val="20"/>
        </w:rPr>
        <w:t>díja</w:t>
      </w:r>
    </w:p>
    <w:p w:rsidR="0050306E" w:rsidRPr="00BF5993" w:rsidRDefault="0050306E" w:rsidP="00BF5993">
      <w:pPr>
        <w:pStyle w:val="Default"/>
        <w:jc w:val="both"/>
        <w:rPr>
          <w:rFonts w:asciiTheme="minorHAnsi" w:hAnsiTheme="minorHAnsi" w:cstheme="minorHAnsi"/>
          <w:b/>
          <w:i/>
          <w:sz w:val="20"/>
          <w:szCs w:val="20"/>
        </w:rPr>
      </w:pPr>
      <w:r w:rsidRPr="00BF5993">
        <w:rPr>
          <w:rFonts w:asciiTheme="minorHAnsi" w:hAnsiTheme="minorHAnsi" w:cstheme="minorHAnsi"/>
          <w:b/>
          <w:i/>
          <w:sz w:val="20"/>
          <w:szCs w:val="20"/>
        </w:rPr>
        <w:t xml:space="preserve">4. részlet a gyakorlati tandíj III. </w:t>
      </w:r>
      <w:r w:rsidR="008A48EB" w:rsidRPr="00BF5993">
        <w:rPr>
          <w:rFonts w:asciiTheme="minorHAnsi" w:hAnsiTheme="minorHAnsi" w:cstheme="minorHAnsi"/>
          <w:b/>
          <w:i/>
          <w:sz w:val="20"/>
          <w:szCs w:val="20"/>
        </w:rPr>
        <w:t>része</w:t>
      </w:r>
      <w:r w:rsidR="00CF0565" w:rsidRPr="00BF5993">
        <w:rPr>
          <w:rFonts w:asciiTheme="minorHAnsi" w:hAnsiTheme="minorHAnsi" w:cstheme="minorHAnsi"/>
          <w:b/>
          <w:i/>
          <w:sz w:val="20"/>
          <w:szCs w:val="20"/>
        </w:rPr>
        <w:t>: 9+1</w:t>
      </w:r>
      <w:r w:rsidR="008A48EB" w:rsidRPr="00BF5993">
        <w:rPr>
          <w:rFonts w:asciiTheme="minorHAnsi" w:hAnsiTheme="minorHAnsi" w:cstheme="minorHAnsi"/>
          <w:b/>
          <w:i/>
          <w:sz w:val="20"/>
          <w:szCs w:val="20"/>
        </w:rPr>
        <w:t xml:space="preserve"> óra</w:t>
      </w:r>
      <w:r w:rsidR="00E209FB" w:rsidRPr="00BF5993">
        <w:rPr>
          <w:rFonts w:asciiTheme="minorHAnsi" w:hAnsiTheme="minorHAnsi" w:cstheme="minorHAnsi"/>
          <w:b/>
          <w:i/>
          <w:sz w:val="20"/>
          <w:szCs w:val="20"/>
        </w:rPr>
        <w:t xml:space="preserve"> díja</w:t>
      </w:r>
    </w:p>
    <w:p w:rsidR="009C1062" w:rsidRPr="00BF5993" w:rsidRDefault="009C1062" w:rsidP="00BF5993">
      <w:pPr>
        <w:pStyle w:val="Default"/>
        <w:jc w:val="both"/>
        <w:rPr>
          <w:rFonts w:asciiTheme="minorHAnsi" w:hAnsiTheme="minorHAnsi" w:cstheme="minorHAnsi"/>
          <w:b/>
          <w:i/>
          <w:sz w:val="20"/>
          <w:szCs w:val="20"/>
        </w:rPr>
      </w:pPr>
      <w:r w:rsidRPr="00BF5993">
        <w:rPr>
          <w:rFonts w:asciiTheme="minorHAnsi" w:hAnsiTheme="minorHAnsi" w:cstheme="minorHAnsi"/>
          <w:b/>
          <w:i/>
          <w:sz w:val="20"/>
          <w:szCs w:val="20"/>
        </w:rPr>
        <w:t xml:space="preserve">Sikertelen forgalmi vizsga esetén a következő vizsga előtt kötelező pótórák száma: 1 óra. A pótórák ára megegyezik a választott díjcsomag gyakorlati oktatás óradíjával.  </w:t>
      </w:r>
    </w:p>
    <w:p w:rsidR="00440736" w:rsidRPr="00BF5993" w:rsidRDefault="00440736" w:rsidP="00BF5993">
      <w:pPr>
        <w:pStyle w:val="Default"/>
        <w:jc w:val="both"/>
        <w:rPr>
          <w:rFonts w:asciiTheme="minorHAnsi" w:hAnsiTheme="minorHAnsi" w:cstheme="minorHAnsi"/>
          <w:b/>
          <w:i/>
          <w:sz w:val="20"/>
          <w:szCs w:val="20"/>
        </w:rPr>
      </w:pPr>
    </w:p>
    <w:p w:rsidR="00440736" w:rsidRPr="00BF5993" w:rsidRDefault="009C1062" w:rsidP="00BF5993">
      <w:pPr>
        <w:pStyle w:val="Default"/>
        <w:jc w:val="both"/>
        <w:rPr>
          <w:rFonts w:asciiTheme="minorHAnsi" w:hAnsiTheme="minorHAnsi" w:cstheme="minorHAnsi"/>
          <w:b/>
          <w:i/>
          <w:sz w:val="20"/>
          <w:szCs w:val="20"/>
        </w:rPr>
      </w:pPr>
      <w:r w:rsidRPr="00BF5993">
        <w:rPr>
          <w:rFonts w:asciiTheme="minorHAnsi" w:hAnsiTheme="minorHAnsi" w:cstheme="minorHAnsi"/>
          <w:b/>
          <w:i/>
          <w:sz w:val="20"/>
          <w:szCs w:val="20"/>
        </w:rPr>
        <w:t xml:space="preserve">Tanuló áthelyező esetén </w:t>
      </w:r>
      <w:r w:rsidR="009B714A">
        <w:rPr>
          <w:rFonts w:asciiTheme="minorHAnsi" w:hAnsiTheme="minorHAnsi" w:cstheme="minorHAnsi"/>
          <w:b/>
          <w:i/>
          <w:sz w:val="20"/>
          <w:szCs w:val="20"/>
        </w:rPr>
        <w:t>a sikeres elméleti vizsga után a gyakorlati oktatás megkezdéséig az iskola nem számít fel plusz költséget. A</w:t>
      </w:r>
      <w:r w:rsidRPr="00BF5993">
        <w:rPr>
          <w:rFonts w:asciiTheme="minorHAnsi" w:hAnsiTheme="minorHAnsi" w:cstheme="minorHAnsi"/>
          <w:b/>
          <w:i/>
          <w:sz w:val="20"/>
          <w:szCs w:val="20"/>
        </w:rPr>
        <w:t>z első forgalmi vizsga előtt minden díjcsomagban +1000 Ft/óra, sikertelen vizsga vagy vizsgák után +2000 Ft</w:t>
      </w:r>
      <w:r w:rsidR="00997043">
        <w:rPr>
          <w:rFonts w:asciiTheme="minorHAnsi" w:hAnsiTheme="minorHAnsi" w:cstheme="minorHAnsi"/>
          <w:b/>
          <w:i/>
          <w:sz w:val="20"/>
          <w:szCs w:val="20"/>
        </w:rPr>
        <w:t>/óra</w:t>
      </w:r>
    </w:p>
    <w:p w:rsidR="008A48EB" w:rsidRPr="00BF5993" w:rsidRDefault="008A48EB" w:rsidP="00BF5993">
      <w:pPr>
        <w:pStyle w:val="Default"/>
        <w:jc w:val="both"/>
        <w:rPr>
          <w:rFonts w:asciiTheme="minorHAnsi" w:hAnsiTheme="minorHAnsi" w:cstheme="minorHAnsi"/>
          <w:b/>
          <w:i/>
          <w:sz w:val="20"/>
          <w:szCs w:val="20"/>
        </w:rPr>
      </w:pPr>
    </w:p>
    <w:p w:rsidR="00440736" w:rsidRPr="00BF5993" w:rsidRDefault="00466DBD"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képzéshez nyújtott támogatás: a sikeres KRESZ-vizsga időpontjában a 20. életévüket be nem töltő, valamint GYES, és GYED ellátásban részesülők 25.000,-Ft. állami támogatásra jogosultak az 55/2018.(III.23.) Kormányrendelet alapján</w:t>
      </w:r>
      <w:r w:rsidR="00136AA8" w:rsidRPr="00BF5993">
        <w:rPr>
          <w:rFonts w:asciiTheme="minorHAnsi" w:hAnsiTheme="minorHAnsi" w:cstheme="minorHAnsi"/>
          <w:sz w:val="20"/>
          <w:szCs w:val="20"/>
        </w:rPr>
        <w:t>.</w:t>
      </w:r>
    </w:p>
    <w:p w:rsidR="00136AA8" w:rsidRPr="00BF5993" w:rsidRDefault="00136AA8" w:rsidP="00BF5993">
      <w:pPr>
        <w:pStyle w:val="Default"/>
        <w:jc w:val="both"/>
        <w:rPr>
          <w:rFonts w:asciiTheme="minorHAnsi" w:hAnsiTheme="minorHAnsi" w:cstheme="minorHAnsi"/>
          <w:b/>
          <w:i/>
          <w:sz w:val="20"/>
          <w:szCs w:val="20"/>
        </w:rPr>
      </w:pPr>
    </w:p>
    <w:p w:rsidR="00136AA8" w:rsidRPr="00BF5993" w:rsidRDefault="00136AA8" w:rsidP="00BF5993">
      <w:pPr>
        <w:pStyle w:val="Default"/>
        <w:jc w:val="both"/>
        <w:rPr>
          <w:rFonts w:asciiTheme="minorHAnsi" w:hAnsiTheme="minorHAnsi" w:cstheme="minorHAnsi"/>
          <w:b/>
          <w:sz w:val="20"/>
          <w:szCs w:val="20"/>
          <w:u w:val="single"/>
        </w:rPr>
      </w:pPr>
      <w:r w:rsidRPr="00BF5993">
        <w:rPr>
          <w:rFonts w:asciiTheme="minorHAnsi" w:hAnsiTheme="minorHAnsi" w:cstheme="minorHAnsi"/>
          <w:b/>
          <w:sz w:val="20"/>
          <w:szCs w:val="20"/>
          <w:u w:val="single"/>
        </w:rPr>
        <w:t xml:space="preserve">Tanfolyamdíj </w:t>
      </w:r>
      <w:proofErr w:type="gramStart"/>
      <w:r w:rsidRPr="00BF5993">
        <w:rPr>
          <w:rFonts w:asciiTheme="minorHAnsi" w:hAnsiTheme="minorHAnsi" w:cstheme="minorHAnsi"/>
          <w:b/>
          <w:sz w:val="20"/>
          <w:szCs w:val="20"/>
          <w:u w:val="single"/>
        </w:rPr>
        <w:t>befizetés :</w:t>
      </w:r>
      <w:proofErr w:type="gramEnd"/>
    </w:p>
    <w:p w:rsidR="00FE000C" w:rsidRPr="00BF5993" w:rsidRDefault="00FE000C"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Készpénzben vagy bankkártyás fizetéssel az ügyfélszolgálati irodában, vagy bankszámlára utalással az alábbiak szerint: </w:t>
      </w:r>
    </w:p>
    <w:p w:rsidR="00FE000C" w:rsidRPr="00BF5993" w:rsidRDefault="00FE000C"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Kedvezményezett neve: Rutin</w:t>
      </w:r>
      <w:r w:rsidR="009B714A">
        <w:rPr>
          <w:rFonts w:asciiTheme="minorHAnsi" w:hAnsiTheme="minorHAnsi" w:cstheme="minorHAnsi"/>
          <w:sz w:val="20"/>
          <w:szCs w:val="20"/>
        </w:rPr>
        <w:t xml:space="preserve"> </w:t>
      </w:r>
      <w:r w:rsidRPr="00BF5993">
        <w:rPr>
          <w:rFonts w:asciiTheme="minorHAnsi" w:hAnsiTheme="minorHAnsi" w:cstheme="minorHAnsi"/>
          <w:sz w:val="20"/>
          <w:szCs w:val="20"/>
        </w:rPr>
        <w:t xml:space="preserve">Jogsi </w:t>
      </w:r>
      <w:r w:rsidR="009B714A">
        <w:rPr>
          <w:rFonts w:asciiTheme="minorHAnsi" w:hAnsiTheme="minorHAnsi" w:cstheme="minorHAnsi"/>
          <w:sz w:val="20"/>
          <w:szCs w:val="20"/>
        </w:rPr>
        <w:t xml:space="preserve">Ózd </w:t>
      </w:r>
      <w:r w:rsidRPr="00BF5993">
        <w:rPr>
          <w:rFonts w:asciiTheme="minorHAnsi" w:hAnsiTheme="minorHAnsi" w:cstheme="minorHAnsi"/>
          <w:sz w:val="20"/>
          <w:szCs w:val="20"/>
        </w:rPr>
        <w:t xml:space="preserve">Autósiskola </w:t>
      </w:r>
    </w:p>
    <w:p w:rsidR="00FE000C" w:rsidRPr="00BF5993" w:rsidRDefault="00FE000C"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Kedvezményezett számlaszám: Erste Bank Hungary Zrt.11600006-00000000-97832809</w:t>
      </w:r>
    </w:p>
    <w:p w:rsidR="00E209FB" w:rsidRPr="00BF5993" w:rsidRDefault="00FE000C" w:rsidP="00BF5993">
      <w:pPr>
        <w:pStyle w:val="Default"/>
        <w:jc w:val="both"/>
        <w:rPr>
          <w:rFonts w:asciiTheme="minorHAnsi" w:hAnsiTheme="minorHAnsi" w:cstheme="minorHAnsi"/>
          <w:b/>
          <w:bCs/>
          <w:sz w:val="20"/>
          <w:szCs w:val="20"/>
        </w:rPr>
      </w:pPr>
      <w:r w:rsidRPr="00BF5993">
        <w:rPr>
          <w:rFonts w:asciiTheme="minorHAnsi" w:hAnsiTheme="minorHAnsi" w:cstheme="minorHAnsi"/>
          <w:sz w:val="20"/>
          <w:szCs w:val="20"/>
        </w:rPr>
        <w:t>Közlemény: tanuló neve, képzési kategória, tandíj fajtája (</w:t>
      </w:r>
      <w:proofErr w:type="spellStart"/>
      <w:r w:rsidRPr="00BF5993">
        <w:rPr>
          <w:rFonts w:asciiTheme="minorHAnsi" w:hAnsiTheme="minorHAnsi" w:cstheme="minorHAnsi"/>
          <w:sz w:val="20"/>
          <w:szCs w:val="20"/>
        </w:rPr>
        <w:t>pl</w:t>
      </w:r>
      <w:proofErr w:type="spellEnd"/>
      <w:r w:rsidRPr="00BF5993">
        <w:rPr>
          <w:rFonts w:asciiTheme="minorHAnsi" w:hAnsiTheme="minorHAnsi" w:cstheme="minorHAnsi"/>
          <w:sz w:val="20"/>
          <w:szCs w:val="20"/>
        </w:rPr>
        <w:t>: Autós Márk, B kat., elméleti tandíj).</w:t>
      </w:r>
    </w:p>
    <w:p w:rsidR="00FE000C" w:rsidRPr="00BF5993" w:rsidRDefault="00FE000C"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Hatósági vizsgadíjak: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Közlekedési alapismeretek (elmélet): 4.600.- Ft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Forgalmi (gyakorlat): 11.000.- Ft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pótvizsga díja megegyezik az alapvizsga díjával. </w:t>
      </w:r>
    </w:p>
    <w:p w:rsidR="00FE000C" w:rsidRPr="00BF5993" w:rsidRDefault="00FE000C" w:rsidP="00BF5993">
      <w:pPr>
        <w:pStyle w:val="Default"/>
        <w:jc w:val="both"/>
        <w:rPr>
          <w:rFonts w:asciiTheme="minorHAnsi" w:hAnsiTheme="minorHAnsi" w:cstheme="minorHAnsi"/>
          <w:b/>
          <w:bCs/>
          <w:sz w:val="20"/>
          <w:szCs w:val="20"/>
        </w:rPr>
      </w:pPr>
    </w:p>
    <w:p w:rsidR="00FE000C" w:rsidRPr="00BF5993" w:rsidRDefault="00FE000C"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hatósági vizsgadíjak befizetése az ügyfélfogadó irodában vagy a </w:t>
      </w:r>
      <w:r w:rsidR="00CF0565" w:rsidRPr="00BF5993">
        <w:rPr>
          <w:rFonts w:asciiTheme="minorHAnsi" w:hAnsiTheme="minorHAnsi" w:cstheme="minorHAnsi"/>
          <w:b/>
          <w:bCs/>
          <w:sz w:val="20"/>
          <w:szCs w:val="20"/>
        </w:rPr>
        <w:t xml:space="preserve">BAZ Megyei Vizsgaszervezési és </w:t>
      </w:r>
      <w:proofErr w:type="spellStart"/>
      <w:r w:rsidR="00CF0565" w:rsidRPr="00BF5993">
        <w:rPr>
          <w:rFonts w:asciiTheme="minorHAnsi" w:hAnsiTheme="minorHAnsi" w:cstheme="minorHAnsi"/>
          <w:b/>
          <w:bCs/>
          <w:sz w:val="20"/>
          <w:szCs w:val="20"/>
        </w:rPr>
        <w:t>Utánképzési</w:t>
      </w:r>
      <w:proofErr w:type="spellEnd"/>
      <w:r w:rsidR="00CF0565" w:rsidRPr="00BF5993">
        <w:rPr>
          <w:rFonts w:asciiTheme="minorHAnsi" w:hAnsiTheme="minorHAnsi" w:cstheme="minorHAnsi"/>
          <w:b/>
          <w:bCs/>
          <w:sz w:val="20"/>
          <w:szCs w:val="20"/>
        </w:rPr>
        <w:t xml:space="preserve"> Osztály </w:t>
      </w:r>
      <w:r w:rsidRPr="00BF5993">
        <w:rPr>
          <w:rFonts w:asciiTheme="minorHAnsi" w:hAnsiTheme="minorHAnsi" w:cstheme="minorHAnsi"/>
          <w:b/>
          <w:bCs/>
          <w:sz w:val="20"/>
          <w:szCs w:val="20"/>
        </w:rPr>
        <w:t>Miskolc, József Attila út 20 szám alatti</w:t>
      </w:r>
      <w:r w:rsidR="00CF0565" w:rsidRPr="00BF5993">
        <w:rPr>
          <w:rFonts w:asciiTheme="minorHAnsi" w:hAnsiTheme="minorHAnsi" w:cstheme="minorHAnsi"/>
          <w:b/>
          <w:bCs/>
          <w:sz w:val="20"/>
          <w:szCs w:val="20"/>
        </w:rPr>
        <w:t xml:space="preserve"> pénztárában</w:t>
      </w:r>
      <w:r w:rsidRPr="00BF5993">
        <w:rPr>
          <w:rFonts w:asciiTheme="minorHAnsi" w:hAnsiTheme="minorHAnsi" w:cstheme="minorHAnsi"/>
          <w:b/>
          <w:bCs/>
          <w:sz w:val="20"/>
          <w:szCs w:val="20"/>
        </w:rPr>
        <w:t xml:space="preserve"> történhet. </w:t>
      </w:r>
    </w:p>
    <w:p w:rsidR="00764228" w:rsidRPr="00BF5993" w:rsidRDefault="00764228"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Előírt egészségi és PÁV alkalmassági vizsgálatok: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Egészségi alkalmasság: "B" kategóriára való jelentkezés esetén a jelentkező köteles az alkalmassági vizsgálat elvégzésére az első fokon jogosult orvosnál (háziorvos) megjelenni, magát a szükséges 1. csoportú előzetes egészségi alkalmassági vizsgálatnak alávetni. </w:t>
      </w:r>
    </w:p>
    <w:p w:rsidR="00A56D03"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Pályaalkalmasság: Előzetes pályaalkalmassági vizsgálat csak akkor szükséges, ha azt az orvosi vizsgálat során elrendelték. </w:t>
      </w:r>
    </w:p>
    <w:p w:rsidR="00F705E9" w:rsidRDefault="00F705E9" w:rsidP="00BF5993">
      <w:pPr>
        <w:pStyle w:val="Default"/>
        <w:jc w:val="both"/>
        <w:rPr>
          <w:rFonts w:asciiTheme="minorHAnsi" w:hAnsiTheme="minorHAnsi" w:cstheme="minorHAnsi"/>
          <w:sz w:val="20"/>
          <w:szCs w:val="20"/>
        </w:rPr>
      </w:pPr>
    </w:p>
    <w:p w:rsidR="00F705E9" w:rsidRDefault="00F705E9" w:rsidP="00BF5993">
      <w:pPr>
        <w:pStyle w:val="Default"/>
        <w:jc w:val="both"/>
        <w:rPr>
          <w:rFonts w:asciiTheme="minorHAnsi" w:hAnsiTheme="minorHAnsi" w:cstheme="minorHAnsi"/>
          <w:sz w:val="20"/>
          <w:szCs w:val="20"/>
        </w:rPr>
      </w:pPr>
    </w:p>
    <w:p w:rsidR="00F705E9" w:rsidRDefault="00F705E9"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lastRenderedPageBreak/>
        <w:t xml:space="preserve">A gépjármű-vezetés gyakorlatból ötödik sikertelen vizsgát követő vizsga letételéhez rendkívüli pályaalkalmassági vizsgálat szükséges, vagyis a Tanuló további forgalmi vizsgát kizárólag akkor tehet, ha a rendkívüli pályaalkalmassági vizsgálaton IV. pályaalkalmassági kategóriában alkalmas minősítést szerez. A rendkívüli pályaalkalmassági vizsgálathoz a külön jogszabályban előírt gépjármű vezetési gyakorlatból tett öt sikertelen vizsga számításánál a megelőző két éven belül, azonos kategóriában tett forgalmi vizsgákat kell figyelembe venni.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vizsgálat képesség- és személyiségvizsgálatból, pszichológussal történő egyéni elbeszélgetésből, valamint gyakorlati vezetési próbából áll. A vizsgálat teljes időtartama kb. 4 óra.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Amennyiben a vizsgázó valamely kategóriában, alkategóriában tett öt sikertelen forgalmi vizsgát követően a rendkívüli pályaalkalmassági vizsgálaton „járművezetésre pszichológiailag alkalmas” minősítést szerzett, a továbbiakban közúti járművezetői vizsgához kapcsolódóan rendkívüli pályaalkalmassági vizsgálatra nem kötelezhető. </w:t>
      </w:r>
    </w:p>
    <w:p w:rsidR="00BB6AF7" w:rsidRPr="00BF5993" w:rsidRDefault="00BB6AF7"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Az elsősegélynyújtási ismeretek megszerzésének módja: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népjóléti miniszter 31/1992. (XII. 19.) NM rendelete írja elő a közúti járművezetők elsősegély nyújtási ismeretei megszerzését.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Iskolánk tanfolyami lehetőséget biztosít a közúti elsősegélynyújtó vizsgára való felkészüléshez.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sikeres elsősegélynyújtó vizsga feltétele a vezetői engedély megszerzésének.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vizsga a Magya</w:t>
      </w:r>
      <w:r w:rsidR="0058368B" w:rsidRPr="00BF5993">
        <w:rPr>
          <w:rFonts w:asciiTheme="minorHAnsi" w:hAnsiTheme="minorHAnsi" w:cstheme="minorHAnsi"/>
          <w:sz w:val="20"/>
          <w:szCs w:val="20"/>
        </w:rPr>
        <w:t>r Vöröskereszt kihelyezett ózdi irodájában</w:t>
      </w:r>
      <w:r w:rsidRPr="00BF5993">
        <w:rPr>
          <w:rFonts w:asciiTheme="minorHAnsi" w:hAnsiTheme="minorHAnsi" w:cstheme="minorHAnsi"/>
          <w:sz w:val="20"/>
          <w:szCs w:val="20"/>
        </w:rPr>
        <w:t xml:space="preserve"> történik.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Az</w:t>
      </w:r>
      <w:r w:rsidR="0058368B" w:rsidRPr="00BF5993">
        <w:rPr>
          <w:rFonts w:asciiTheme="minorHAnsi" w:hAnsiTheme="minorHAnsi" w:cstheme="minorHAnsi"/>
          <w:b/>
          <w:bCs/>
          <w:sz w:val="20"/>
          <w:szCs w:val="20"/>
        </w:rPr>
        <w:t xml:space="preserve"> elsősegély tanfolyam díja 15</w:t>
      </w:r>
      <w:r w:rsidR="001E5ECE" w:rsidRPr="00BF5993">
        <w:rPr>
          <w:rFonts w:asciiTheme="minorHAnsi" w:hAnsiTheme="minorHAnsi" w:cstheme="minorHAnsi"/>
          <w:b/>
          <w:bCs/>
          <w:sz w:val="20"/>
          <w:szCs w:val="20"/>
        </w:rPr>
        <w:t>.000</w:t>
      </w:r>
      <w:r w:rsidRPr="00BF5993">
        <w:rPr>
          <w:rFonts w:asciiTheme="minorHAnsi" w:hAnsiTheme="minorHAnsi" w:cstheme="minorHAnsi"/>
          <w:b/>
          <w:bCs/>
          <w:sz w:val="20"/>
          <w:szCs w:val="20"/>
        </w:rPr>
        <w:t xml:space="preserve"> Ft, vizsgadíja: 8.200 Ft.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Az elsősegély nyújtási ismeretek megszerzését tanúsító Igazolás bemutatása alóli </w:t>
      </w:r>
      <w:r w:rsidRPr="00BF5993">
        <w:rPr>
          <w:rFonts w:asciiTheme="minorHAnsi" w:hAnsiTheme="minorHAnsi" w:cstheme="minorHAnsi"/>
          <w:b/>
          <w:bCs/>
          <w:sz w:val="20"/>
          <w:szCs w:val="20"/>
        </w:rPr>
        <w:t>mentesítések</w:t>
      </w:r>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Az orvostudományi egyetemen szerzett orvosi, fogorvosi, gyógyszerészi,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állatorvos tudományi egyetemen szerzett állatorvosi,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védőnői</w:t>
      </w:r>
      <w:proofErr w:type="gramEnd"/>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dietetikusi</w:t>
      </w:r>
      <w:proofErr w:type="gramEnd"/>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mentőtiszti</w:t>
      </w:r>
      <w:proofErr w:type="gramEnd"/>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gyógytornász</w:t>
      </w:r>
      <w:proofErr w:type="gramEnd"/>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egészségügyi</w:t>
      </w:r>
      <w:proofErr w:type="gramEnd"/>
      <w:r w:rsidRPr="00BF5993">
        <w:rPr>
          <w:rFonts w:asciiTheme="minorHAnsi" w:hAnsiTheme="minorHAnsi" w:cstheme="minorHAnsi"/>
          <w:sz w:val="20"/>
          <w:szCs w:val="20"/>
        </w:rPr>
        <w:t xml:space="preserve"> szakoktatói,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diplomás</w:t>
      </w:r>
      <w:proofErr w:type="gramEnd"/>
      <w:r w:rsidRPr="00BF5993">
        <w:rPr>
          <w:rFonts w:asciiTheme="minorHAnsi" w:hAnsiTheme="minorHAnsi" w:cstheme="minorHAnsi"/>
          <w:sz w:val="20"/>
          <w:szCs w:val="20"/>
        </w:rPr>
        <w:t xml:space="preserve"> ápolói oklevéllel (képesítéssel) rendelkezők, valamint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közegészségügyi felügyelői főiskolai szakon végzettek és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egészségügyi szakközépiskolát (szakiskolát) végzettek,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továbbá</w:t>
      </w:r>
      <w:proofErr w:type="gramEnd"/>
      <w:r w:rsidRPr="00BF5993">
        <w:rPr>
          <w:rFonts w:asciiTheme="minorHAnsi" w:hAnsiTheme="minorHAnsi" w:cstheme="minorHAnsi"/>
          <w:sz w:val="20"/>
          <w:szCs w:val="20"/>
        </w:rPr>
        <w:t xml:space="preserve"> minden olyan vizsgázó, aki 1969. július 1. és 1983. december 31. között „D” kategóriára vezetői engedélyt, vagy trolibusz kategóriára járművezetői engedélyt szerzett,1984. január 1. után bármely kategóriára vezetői engedélyt szerzett. </w:t>
      </w:r>
    </w:p>
    <w:p w:rsidR="00947D23"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i/>
          <w:iCs/>
          <w:sz w:val="20"/>
          <w:szCs w:val="20"/>
        </w:rPr>
        <w:t xml:space="preserve"> </w:t>
      </w:r>
      <w:r w:rsidRPr="00BF5993">
        <w:rPr>
          <w:rFonts w:asciiTheme="minorHAnsi" w:hAnsiTheme="minorHAnsi" w:cstheme="minorHAnsi"/>
          <w:b/>
          <w:bCs/>
          <w:sz w:val="20"/>
          <w:szCs w:val="20"/>
        </w:rPr>
        <w:t>A tanfolyam tantárgyai és óraszámai:</w:t>
      </w:r>
    </w:p>
    <w:p w:rsidR="0050306E" w:rsidRPr="00BF5993" w:rsidRDefault="00947D23"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E-</w:t>
      </w:r>
      <w:proofErr w:type="spellStart"/>
      <w:r w:rsidRPr="00BF5993">
        <w:rPr>
          <w:rFonts w:asciiTheme="minorHAnsi" w:hAnsiTheme="minorHAnsi" w:cstheme="minorHAnsi"/>
          <w:b/>
          <w:bCs/>
          <w:sz w:val="20"/>
          <w:szCs w:val="20"/>
        </w:rPr>
        <w:t>learni</w:t>
      </w:r>
      <w:r w:rsidR="001E5ECE" w:rsidRPr="00BF5993">
        <w:rPr>
          <w:rFonts w:asciiTheme="minorHAnsi" w:hAnsiTheme="minorHAnsi" w:cstheme="minorHAnsi"/>
          <w:b/>
          <w:bCs/>
          <w:sz w:val="20"/>
          <w:szCs w:val="20"/>
        </w:rPr>
        <w:t>n</w:t>
      </w:r>
      <w:r w:rsidRPr="00BF5993">
        <w:rPr>
          <w:rFonts w:asciiTheme="minorHAnsi" w:hAnsiTheme="minorHAnsi" w:cstheme="minorHAnsi"/>
          <w:b/>
          <w:bCs/>
          <w:sz w:val="20"/>
          <w:szCs w:val="20"/>
        </w:rPr>
        <w:t>g</w:t>
      </w:r>
      <w:proofErr w:type="spellEnd"/>
      <w:r w:rsidRPr="00BF5993">
        <w:rPr>
          <w:rFonts w:asciiTheme="minorHAnsi" w:hAnsiTheme="minorHAnsi" w:cstheme="minorHAnsi"/>
          <w:b/>
          <w:bCs/>
          <w:sz w:val="20"/>
          <w:szCs w:val="20"/>
        </w:rPr>
        <w:t xml:space="preserve"> </w:t>
      </w:r>
      <w:proofErr w:type="spellStart"/>
      <w:r w:rsidRPr="00BF5993">
        <w:rPr>
          <w:rFonts w:asciiTheme="minorHAnsi" w:hAnsiTheme="minorHAnsi" w:cstheme="minorHAnsi"/>
          <w:b/>
          <w:bCs/>
          <w:sz w:val="20"/>
          <w:szCs w:val="20"/>
        </w:rPr>
        <w:t>formátumú</w:t>
      </w:r>
      <w:proofErr w:type="gramStart"/>
      <w:r w:rsidRPr="00BF5993">
        <w:rPr>
          <w:rFonts w:asciiTheme="minorHAnsi" w:hAnsiTheme="minorHAnsi" w:cstheme="minorHAnsi"/>
          <w:b/>
          <w:bCs/>
          <w:sz w:val="20"/>
          <w:szCs w:val="20"/>
        </w:rPr>
        <w:t>,internetes</w:t>
      </w:r>
      <w:proofErr w:type="spellEnd"/>
      <w:proofErr w:type="gramEnd"/>
      <w:r w:rsidRPr="00BF5993">
        <w:rPr>
          <w:rFonts w:asciiTheme="minorHAnsi" w:hAnsiTheme="minorHAnsi" w:cstheme="minorHAnsi"/>
          <w:b/>
          <w:bCs/>
          <w:sz w:val="20"/>
          <w:szCs w:val="20"/>
        </w:rPr>
        <w:t xml:space="preserve"> elméleti képzés</w:t>
      </w:r>
      <w:r w:rsidR="001E5ECE" w:rsidRPr="00BF5993">
        <w:rPr>
          <w:rFonts w:asciiTheme="minorHAnsi" w:hAnsiTheme="minorHAnsi" w:cstheme="minorHAnsi"/>
          <w:b/>
          <w:bCs/>
          <w:sz w:val="20"/>
          <w:szCs w:val="20"/>
        </w:rPr>
        <w:t>.</w:t>
      </w:r>
      <w:r w:rsidR="0050306E" w:rsidRPr="00BF5993">
        <w:rPr>
          <w:rFonts w:asciiTheme="minorHAnsi" w:hAnsiTheme="minorHAnsi" w:cstheme="minorHAnsi"/>
          <w:b/>
          <w:bCs/>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közlekedési</w:t>
      </w:r>
      <w:proofErr w:type="gramEnd"/>
      <w:r w:rsidRPr="00BF5993">
        <w:rPr>
          <w:rFonts w:asciiTheme="minorHAnsi" w:hAnsiTheme="minorHAnsi" w:cstheme="minorHAnsi"/>
          <w:sz w:val="20"/>
          <w:szCs w:val="20"/>
        </w:rPr>
        <w:t xml:space="preserve"> ismeretek,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járművezetés</w:t>
      </w:r>
      <w:proofErr w:type="gramEnd"/>
      <w:r w:rsidRPr="00BF5993">
        <w:rPr>
          <w:rFonts w:asciiTheme="minorHAnsi" w:hAnsiTheme="minorHAnsi" w:cstheme="minorHAnsi"/>
          <w:sz w:val="20"/>
          <w:szCs w:val="20"/>
        </w:rPr>
        <w:t xml:space="preserve"> elmélete,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szerkezeti</w:t>
      </w:r>
      <w:proofErr w:type="gramEnd"/>
      <w:r w:rsidRPr="00BF5993">
        <w:rPr>
          <w:rFonts w:asciiTheme="minorHAnsi" w:hAnsiTheme="minorHAnsi" w:cstheme="minorHAnsi"/>
          <w:sz w:val="20"/>
          <w:szCs w:val="20"/>
        </w:rPr>
        <w:t xml:space="preserve"> és üzemeltetési ismeretek.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Forgalmi vezetés: 29 óra + 1 vizsgaóra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alapoktatás</w:t>
      </w:r>
      <w:proofErr w:type="gramEnd"/>
      <w:r w:rsidRPr="00BF5993">
        <w:rPr>
          <w:rFonts w:asciiTheme="minorHAnsi" w:hAnsiTheme="minorHAnsi" w:cstheme="minorHAnsi"/>
          <w:sz w:val="20"/>
          <w:szCs w:val="20"/>
        </w:rPr>
        <w:t xml:space="preserve"> </w:t>
      </w:r>
      <w:r w:rsidR="002E45F5" w:rsidRPr="00BF5993">
        <w:rPr>
          <w:rFonts w:asciiTheme="minorHAnsi" w:hAnsiTheme="minorHAnsi" w:cstheme="minorHAnsi"/>
          <w:sz w:val="20"/>
          <w:szCs w:val="20"/>
        </w:rPr>
        <w:t xml:space="preserve"> (9 óra)</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spellStart"/>
      <w:proofErr w:type="gramStart"/>
      <w:r w:rsidRPr="00BF5993">
        <w:rPr>
          <w:rFonts w:asciiTheme="minorHAnsi" w:hAnsiTheme="minorHAnsi" w:cstheme="minorHAnsi"/>
          <w:sz w:val="20"/>
          <w:szCs w:val="20"/>
        </w:rPr>
        <w:t>főoktatás</w:t>
      </w:r>
      <w:proofErr w:type="spellEnd"/>
      <w:proofErr w:type="gramEnd"/>
      <w:r w:rsidRPr="00BF5993">
        <w:rPr>
          <w:rFonts w:asciiTheme="minorHAnsi" w:hAnsiTheme="minorHAnsi" w:cstheme="minorHAnsi"/>
          <w:sz w:val="20"/>
          <w:szCs w:val="20"/>
        </w:rPr>
        <w:t xml:space="preserve"> (városi, -országúti, - éjszakai vezetés)</w:t>
      </w:r>
      <w:r w:rsidR="002E45F5" w:rsidRPr="00BF5993">
        <w:rPr>
          <w:rFonts w:asciiTheme="minorHAnsi" w:hAnsiTheme="minorHAnsi" w:cstheme="minorHAnsi"/>
          <w:sz w:val="20"/>
          <w:szCs w:val="20"/>
        </w:rPr>
        <w:t xml:space="preserve">  (20 óra)</w:t>
      </w:r>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i/>
          <w:iCs/>
          <w:sz w:val="20"/>
          <w:szCs w:val="20"/>
        </w:rPr>
        <w:t xml:space="preserve">Kötelező menettávolság: </w:t>
      </w:r>
      <w:r w:rsidRPr="00BF5993">
        <w:rPr>
          <w:rFonts w:asciiTheme="minorHAnsi" w:hAnsiTheme="minorHAnsi" w:cstheme="minorHAnsi"/>
          <w:sz w:val="20"/>
          <w:szCs w:val="20"/>
        </w:rPr>
        <w:t xml:space="preserve">580 km. </w:t>
      </w:r>
    </w:p>
    <w:p w:rsidR="00764228" w:rsidRPr="00BF5993" w:rsidRDefault="002E45F5"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Az </w:t>
      </w:r>
      <w:r w:rsidR="0050306E" w:rsidRPr="00BF5993">
        <w:rPr>
          <w:rFonts w:asciiTheme="minorHAnsi" w:hAnsiTheme="minorHAnsi" w:cstheme="minorHAnsi"/>
          <w:sz w:val="20"/>
          <w:szCs w:val="20"/>
        </w:rPr>
        <w:t>E-</w:t>
      </w:r>
      <w:proofErr w:type="spellStart"/>
      <w:r w:rsidR="0050306E" w:rsidRPr="00BF5993">
        <w:rPr>
          <w:rFonts w:asciiTheme="minorHAnsi" w:hAnsiTheme="minorHAnsi" w:cstheme="minorHAnsi"/>
          <w:sz w:val="20"/>
          <w:szCs w:val="20"/>
        </w:rPr>
        <w:t>learning</w:t>
      </w:r>
      <w:proofErr w:type="spellEnd"/>
      <w:r w:rsidR="0050306E" w:rsidRPr="00BF5993">
        <w:rPr>
          <w:rFonts w:asciiTheme="minorHAnsi" w:hAnsiTheme="minorHAnsi" w:cstheme="minorHAnsi"/>
          <w:sz w:val="20"/>
          <w:szCs w:val="20"/>
        </w:rPr>
        <w:t xml:space="preserve"> képzés esetén a 24/2005. (IV.21.) GKM rendelet 16. melléklet II. bekezdés az irányadó. Az e-</w:t>
      </w:r>
      <w:proofErr w:type="spellStart"/>
      <w:r w:rsidR="0050306E" w:rsidRPr="00BF5993">
        <w:rPr>
          <w:rFonts w:asciiTheme="minorHAnsi" w:hAnsiTheme="minorHAnsi" w:cstheme="minorHAnsi"/>
          <w:sz w:val="20"/>
          <w:szCs w:val="20"/>
        </w:rPr>
        <w:t>learning</w:t>
      </w:r>
      <w:proofErr w:type="spellEnd"/>
      <w:r w:rsidR="0050306E" w:rsidRPr="00BF5993">
        <w:rPr>
          <w:rFonts w:asciiTheme="minorHAnsi" w:hAnsiTheme="minorHAnsi" w:cstheme="minorHAnsi"/>
          <w:sz w:val="20"/>
          <w:szCs w:val="20"/>
        </w:rPr>
        <w:t xml:space="preserve"> képzés egy a Nemzeti Közlekedési Hatóság által elfogadott és jóváhagyott zárt rends</w:t>
      </w:r>
      <w:r w:rsidR="00764228" w:rsidRPr="00BF5993">
        <w:rPr>
          <w:rFonts w:asciiTheme="minorHAnsi" w:hAnsiTheme="minorHAnsi" w:cstheme="minorHAnsi"/>
          <w:sz w:val="20"/>
          <w:szCs w:val="20"/>
        </w:rPr>
        <w:t>zerű távoktatási képzési forma.</w:t>
      </w:r>
    </w:p>
    <w:p w:rsidR="00764228" w:rsidRPr="00BF5993" w:rsidRDefault="00764228" w:rsidP="00BF5993">
      <w:pPr>
        <w:pStyle w:val="Default"/>
        <w:jc w:val="both"/>
        <w:rPr>
          <w:rFonts w:asciiTheme="minorHAnsi" w:hAnsiTheme="minorHAnsi" w:cstheme="minorHAnsi"/>
          <w:sz w:val="20"/>
          <w:szCs w:val="20"/>
        </w:rPr>
      </w:pPr>
    </w:p>
    <w:p w:rsidR="00D53750"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tananyag hagyományosan három tárgyból áll (közlekedési alapismeretek, járművezetés elmélete, és szerkezeti és üzemeltetési ismeretek), mely fejezetekre és egy gyakorló modulra van bontva. Ezek összemosódnak, mert az e-Titán egyes fejezeteiben mindhárom aspektus megjelenik valamilyen módon. Minden fejezethez tartozik egy részvizsga, amely a hivatalos KRESZ- vizsga metódusára épül. A negyedik fejezet elvégzése után egy próbavizsgára kerül sor. Az utolsó fejezet a gyakorló modul, melyhez magyarázat is tartozik. Ide bármikor visszatérhet gyakorolni vizsga előtt. A teljes tananyag akkor válik teljesítetté – tehát Ön akkor jelentkezhet a hivatalos KRESZ-vizsgára – amennyiben az összes fejezetet és a hozzájuk kapcsolódó vizsgákat teljesítette, s az utolsó fejezet utáni próbavizsgát is sikeresen teljesítette. A tanuló e-</w:t>
      </w:r>
      <w:proofErr w:type="spellStart"/>
      <w:r w:rsidRPr="00BF5993">
        <w:rPr>
          <w:rFonts w:asciiTheme="minorHAnsi" w:hAnsiTheme="minorHAnsi" w:cstheme="minorHAnsi"/>
          <w:sz w:val="20"/>
          <w:szCs w:val="20"/>
        </w:rPr>
        <w:t>learning</w:t>
      </w:r>
      <w:proofErr w:type="spellEnd"/>
      <w:r w:rsidRPr="00BF5993">
        <w:rPr>
          <w:rFonts w:asciiTheme="minorHAnsi" w:hAnsiTheme="minorHAnsi" w:cstheme="minorHAnsi"/>
          <w:sz w:val="20"/>
          <w:szCs w:val="20"/>
        </w:rPr>
        <w:t xml:space="preserve"> tananyaghoz való hozzáférése egyedi azonosítóval (felhasználói név, jelszó megadása) történik. </w:t>
      </w:r>
      <w:r w:rsidRPr="00BF5993">
        <w:rPr>
          <w:rFonts w:asciiTheme="minorHAnsi" w:hAnsiTheme="minorHAnsi" w:cstheme="minorHAnsi"/>
          <w:b/>
          <w:bCs/>
          <w:sz w:val="20"/>
          <w:szCs w:val="20"/>
        </w:rPr>
        <w:t>A tanuló hozzájárul az oktatási rendszerben adatainak kezeléséhez, gondoskodik a szükséges informatikai háttérről és internet elérésről.</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 </w:t>
      </w:r>
      <w:r w:rsidRPr="00BF5993">
        <w:rPr>
          <w:rFonts w:asciiTheme="minorHAnsi" w:hAnsiTheme="minorHAnsi" w:cstheme="minorHAnsi"/>
          <w:sz w:val="20"/>
          <w:szCs w:val="20"/>
        </w:rPr>
        <w:t xml:space="preserve">A teljes interaktív tanfolyam végén, átfogó szimulált vizsga következik, melyet legalább 87%-on szükséges teljesítenie a tanulónak. A rendszer elektronikus formában automatikusan kiállítja a képzési igazolást, és aki ezt megkapta elméleti vizsgára jelenthető. A tananyag megrendelésétől számított 90 napon belül el kell kezdeni a képzést (regisztrálás, bejelentkezés). A regisztrált, saját kóddal belépő tanulók időbeosztása csak részben önálló az e-rendszerben, hiszen az első belépéstől 180 napon át tartó tanulást enged a szoftver, 75 órát tölthetünk a tananyagban, utána kiléptet a program. </w:t>
      </w:r>
    </w:p>
    <w:p w:rsidR="00D5115F" w:rsidRDefault="00D5115F" w:rsidP="00BF5993">
      <w:pPr>
        <w:pStyle w:val="Default"/>
        <w:jc w:val="both"/>
        <w:rPr>
          <w:rFonts w:asciiTheme="minorHAnsi" w:hAnsiTheme="minorHAnsi" w:cstheme="minorHAnsi"/>
          <w:sz w:val="20"/>
          <w:szCs w:val="20"/>
        </w:rPr>
      </w:pPr>
    </w:p>
    <w:p w:rsidR="00D5115F" w:rsidRDefault="00D5115F" w:rsidP="00BF5993">
      <w:pPr>
        <w:pStyle w:val="Default"/>
        <w:jc w:val="both"/>
        <w:rPr>
          <w:rFonts w:asciiTheme="minorHAnsi" w:hAnsiTheme="minorHAnsi" w:cstheme="minorHAnsi"/>
          <w:sz w:val="20"/>
          <w:szCs w:val="20"/>
        </w:rPr>
      </w:pPr>
    </w:p>
    <w:p w:rsidR="00D5115F" w:rsidRDefault="00D5115F" w:rsidP="00BF5993">
      <w:pPr>
        <w:pStyle w:val="Default"/>
        <w:jc w:val="both"/>
        <w:rPr>
          <w:rFonts w:asciiTheme="minorHAnsi" w:hAnsiTheme="minorHAnsi" w:cstheme="minorHAnsi"/>
          <w:sz w:val="20"/>
          <w:szCs w:val="20"/>
        </w:rPr>
      </w:pPr>
    </w:p>
    <w:p w:rsidR="002E45F5" w:rsidRPr="00BF5993" w:rsidRDefault="002E45F5"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lastRenderedPageBreak/>
        <w:t xml:space="preserve">A tanuláshoz konzulens oktató kérhető. </w:t>
      </w:r>
    </w:p>
    <w:p w:rsidR="002E45F5" w:rsidRPr="00BF5993" w:rsidRDefault="002E45F5"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Konzulens </w:t>
      </w:r>
      <w:proofErr w:type="gramStart"/>
      <w:r w:rsidRPr="00BF5993">
        <w:rPr>
          <w:rFonts w:asciiTheme="minorHAnsi" w:hAnsiTheme="minorHAnsi" w:cstheme="minorHAnsi"/>
          <w:sz w:val="20"/>
          <w:szCs w:val="20"/>
        </w:rPr>
        <w:t>neve :</w:t>
      </w:r>
      <w:proofErr w:type="gramEnd"/>
      <w:r w:rsidRPr="00BF5993">
        <w:rPr>
          <w:rFonts w:asciiTheme="minorHAnsi" w:hAnsiTheme="minorHAnsi" w:cstheme="minorHAnsi"/>
          <w:sz w:val="20"/>
          <w:szCs w:val="20"/>
        </w:rPr>
        <w:t xml:space="preserve"> </w:t>
      </w:r>
      <w:proofErr w:type="spellStart"/>
      <w:r w:rsidRPr="00BF5993">
        <w:rPr>
          <w:rFonts w:asciiTheme="minorHAnsi" w:hAnsiTheme="minorHAnsi" w:cstheme="minorHAnsi"/>
          <w:sz w:val="20"/>
          <w:szCs w:val="20"/>
        </w:rPr>
        <w:t>Rajhóczki</w:t>
      </w:r>
      <w:proofErr w:type="spellEnd"/>
      <w:r w:rsidRPr="00BF5993">
        <w:rPr>
          <w:rFonts w:asciiTheme="minorHAnsi" w:hAnsiTheme="minorHAnsi" w:cstheme="minorHAnsi"/>
          <w:sz w:val="20"/>
          <w:szCs w:val="20"/>
        </w:rPr>
        <w:t xml:space="preserve"> Péter szakoktató +36-70/492-0606</w:t>
      </w:r>
    </w:p>
    <w:p w:rsidR="00BB6AF7" w:rsidRPr="00BF5993" w:rsidRDefault="00BB6AF7"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’B’ kategória esetében a „Szerkezeti és üzemeltetési ismeretek” tantárgy hallgatása alól nem adható felmentés.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i/>
          <w:iCs/>
          <w:sz w:val="20"/>
          <w:szCs w:val="20"/>
        </w:rPr>
        <w:t xml:space="preserve"> </w:t>
      </w:r>
      <w:r w:rsidRPr="00BF5993">
        <w:rPr>
          <w:rFonts w:asciiTheme="minorHAnsi" w:hAnsiTheme="minorHAnsi" w:cstheme="minorHAnsi"/>
          <w:b/>
          <w:bCs/>
          <w:sz w:val="20"/>
          <w:szCs w:val="20"/>
        </w:rPr>
        <w:t xml:space="preserve">Gyakorlati képzés: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vezetési gyakorlat tantárgyat szakoktatói felügyelet mellett lehet gyakorolni.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Gyakorlásra a tanuló nevére a képző szerv által a „Bizonylati Albumban” meghatározott módon kiállított, a közlekedési hatóság által hitelesített vezetési karton jogosít.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vezetési gyakorlat tantárgy oktatása akkor minősül a közúti közlekedés szabályairól szóló rendelet szerinti oktatásnak, ha a vezetési kartont a szakoktató a „Bizonylati Album”-</w:t>
      </w:r>
      <w:proofErr w:type="spellStart"/>
      <w:r w:rsidRPr="00BF5993">
        <w:rPr>
          <w:rFonts w:asciiTheme="minorHAnsi" w:hAnsiTheme="minorHAnsi" w:cstheme="minorHAnsi"/>
          <w:sz w:val="20"/>
          <w:szCs w:val="20"/>
        </w:rPr>
        <w:t>ban</w:t>
      </w:r>
      <w:proofErr w:type="spellEnd"/>
      <w:r w:rsidRPr="00BF5993">
        <w:rPr>
          <w:rFonts w:asciiTheme="minorHAnsi" w:hAnsiTheme="minorHAnsi" w:cstheme="minorHAnsi"/>
          <w:sz w:val="20"/>
          <w:szCs w:val="20"/>
        </w:rPr>
        <w:t xml:space="preserve"> előírt szabályok szerint kitöltötte és a tanuló az egyes gyakorlati órák megkezdésekor és befejezésekor – a gyakorlati foglalkozás kezdete és befejezése pontos idejének feljegyzése mellett – saját kezűleg aláírta.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járművezetési gyakorlat oktatása során – a kétkerekű járművek vezetésének oktatását kivéve – egy oktató egyidejűleg csak egy tanuló oktatását végezheti.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vezetési gyakorlat oktatása során – a járműben kialakított ülőhelyek számának megfelelően – a tanuló, szakoktató, tolmács, szakfelügyelő és az ellenőrzésre jogosult személyek, a képzés ellenőrzésének akadályozása nélkül az iskolavezető, szakoktató jelölt, a tanuló hozzájárulásával egy másik megfigyelő tanuló tartózkodhat.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jármű biztonsági ellenőrzésére, technikai kezelésére, valamint a manőverezési feladatok elsajátítására irányuló alapoktatást közúti forgalomtól elzárt gyakorló pályán kell végezni. Pedagógiai és módszertani szempontok alapján azonban a jármű technikai kezelésének oktatása részben – a szakoktató által elfogadhatónak tekintett forgalmi körülmények mellett – a közúti forgalomban is történhet.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w:t>
      </w:r>
      <w:r w:rsidRPr="00BF5993">
        <w:rPr>
          <w:rFonts w:asciiTheme="minorHAnsi" w:hAnsiTheme="minorHAnsi" w:cstheme="minorHAnsi"/>
          <w:b/>
          <w:bCs/>
          <w:sz w:val="20"/>
          <w:szCs w:val="20"/>
        </w:rPr>
        <w:t>járművezetési gyakorlati óra időtartama: 50 perc</w:t>
      </w:r>
      <w:r w:rsidRPr="00BF5993">
        <w:rPr>
          <w:rFonts w:asciiTheme="minorHAnsi" w:hAnsiTheme="minorHAnsi" w:cstheme="minorHAnsi"/>
          <w:sz w:val="20"/>
          <w:szCs w:val="20"/>
        </w:rPr>
        <w:t xml:space="preserve">. A felmerülő pótóra díjak az alapóra díjjal megegyeznek.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Járműhasználat: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gyakorlati oktatásná</w:t>
      </w:r>
      <w:r w:rsidR="002E45F5" w:rsidRPr="00BF5993">
        <w:rPr>
          <w:rFonts w:asciiTheme="minorHAnsi" w:hAnsiTheme="minorHAnsi" w:cstheme="minorHAnsi"/>
          <w:sz w:val="20"/>
          <w:szCs w:val="20"/>
        </w:rPr>
        <w:t>l választható gépjármű</w:t>
      </w:r>
      <w:r w:rsidRPr="00BF5993">
        <w:rPr>
          <w:rFonts w:asciiTheme="minorHAnsi" w:hAnsiTheme="minorHAnsi" w:cstheme="minorHAnsi"/>
          <w:sz w:val="20"/>
          <w:szCs w:val="20"/>
        </w:rPr>
        <w:t xml:space="preserve"> típ</w:t>
      </w:r>
      <w:r w:rsidR="002E45F5" w:rsidRPr="00BF5993">
        <w:rPr>
          <w:rFonts w:asciiTheme="minorHAnsi" w:hAnsiTheme="minorHAnsi" w:cstheme="minorHAnsi"/>
          <w:sz w:val="20"/>
          <w:szCs w:val="20"/>
        </w:rPr>
        <w:t xml:space="preserve">usok: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Alapoktatás során a tanulónak naponta legfeljebb 2 tanóra tartható. Főoktatás során naponta legfeljebb 4 tanóra tartható, amelyet legalább két részben, két tanóra oktatása után legalább 1 óra szünet közbeiktatásával kell szervezni.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vezetési gyakorlat tantárgy feladatainak teljesítése abban az esetben igazolható, ha a tanuló a tantervi óraszámnak megfelelő időtartamot ténylegesen járművezetéssel töltötte.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gyakorlati vezetésnél a vizsgakövetelményekhez való felkészüléshez pótórák vehetők, melyek ára azonos az alapórák vezetési díjával. </w:t>
      </w:r>
    </w:p>
    <w:p w:rsidR="002E45F5" w:rsidRPr="00BF5993" w:rsidRDefault="002E45F5"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Képzőszervünk</w:t>
      </w:r>
      <w:proofErr w:type="gramStart"/>
      <w:r w:rsidRPr="00BF5993">
        <w:rPr>
          <w:rFonts w:asciiTheme="minorHAnsi" w:hAnsiTheme="minorHAnsi" w:cstheme="minorHAnsi"/>
          <w:sz w:val="20"/>
          <w:szCs w:val="20"/>
        </w:rPr>
        <w:t>,csak</w:t>
      </w:r>
      <w:proofErr w:type="gramEnd"/>
      <w:r w:rsidRPr="00BF5993">
        <w:rPr>
          <w:rFonts w:asciiTheme="minorHAnsi" w:hAnsiTheme="minorHAnsi" w:cstheme="minorHAnsi"/>
          <w:sz w:val="20"/>
          <w:szCs w:val="20"/>
        </w:rPr>
        <w:t xml:space="preserve"> tájékoztatóban feltüntetett járművekkel vállal képzést,saját jármű használatára lehetőség nincs.</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hallgatót a gyakorlati oktató telefonon, vagy személyesen keresi fel, és egyezteti az első vezetés időpontját. Amennyiben a hallgató betegsége, halaszthatatlan egyéb elfoglaltsága miatt előre láthatólag nem tud részt venni a vezetési órán, úgy azt közvetlenül az oktatónak jelezze legalább 48 órával a vezetési óra előtt.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késve, vagy egyáltalán be nem jelentett hiányzás esetén az oktató a helyszínen várakozik a foglalkozási óra kezdetétől számított 20 percig, utána eltávozhat. Ebben az esetben az </w:t>
      </w:r>
      <w:r w:rsidRPr="00BF5993">
        <w:rPr>
          <w:rFonts w:asciiTheme="minorHAnsi" w:hAnsiTheme="minorHAnsi" w:cstheme="minorHAnsi"/>
          <w:b/>
          <w:bCs/>
          <w:sz w:val="20"/>
          <w:szCs w:val="20"/>
        </w:rPr>
        <w:t xml:space="preserve">elmaradt óra díját a tanuló köteles megfizetni. </w:t>
      </w:r>
    </w:p>
    <w:p w:rsidR="00764228" w:rsidRPr="00BF5993" w:rsidRDefault="00764228"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hiányzás pótlásának módja: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Tanuló a vizsgáját érintő váratlan megbetegedése esetén – a kérelem alapjául szolgáló orvosi igazolás csatolásával – írásban igazolási kérelmet terjeszthet elő a Közlekedési Alkalmassági és Vizsgaközpont Nonprofit K</w:t>
      </w:r>
      <w:r w:rsidR="00E6080B" w:rsidRPr="00BF5993">
        <w:rPr>
          <w:rFonts w:asciiTheme="minorHAnsi" w:hAnsiTheme="minorHAnsi" w:cstheme="minorHAnsi"/>
          <w:sz w:val="20"/>
          <w:szCs w:val="20"/>
        </w:rPr>
        <w:t>ft.-</w:t>
      </w:r>
      <w:proofErr w:type="spellStart"/>
      <w:r w:rsidR="00E6080B" w:rsidRPr="00BF5993">
        <w:rPr>
          <w:rFonts w:asciiTheme="minorHAnsi" w:hAnsiTheme="minorHAnsi" w:cstheme="minorHAnsi"/>
          <w:sz w:val="20"/>
          <w:szCs w:val="20"/>
        </w:rPr>
        <w:t>nél</w:t>
      </w:r>
      <w:proofErr w:type="spellEnd"/>
      <w:r w:rsidR="00E6080B" w:rsidRPr="00BF5993">
        <w:rPr>
          <w:rFonts w:asciiTheme="minorHAnsi" w:hAnsiTheme="minorHAnsi" w:cstheme="minorHAnsi"/>
          <w:sz w:val="20"/>
          <w:szCs w:val="20"/>
        </w:rPr>
        <w:t xml:space="preserve"> (a továbbiakban: KAV) Miskolc József Attila út 20</w:t>
      </w:r>
      <w:r w:rsidRPr="00BF5993">
        <w:rPr>
          <w:rFonts w:asciiTheme="minorHAnsi" w:hAnsiTheme="minorHAnsi" w:cstheme="minorHAnsi"/>
          <w:sz w:val="20"/>
          <w:szCs w:val="20"/>
        </w:rPr>
        <w:t xml:space="preserve">, hogy az elmaradt vizsgájának letételét a KAV új időpontban, a vizsgadíj ismételt befizetése nélkül engedélyezze. Az igazolási kérelmet a 2004. évi CXL. Törvény 66.§ (4) bekezdésének megfelelően a mulasztásról való tudomásszerzést vagy az akadály megszűnését követő nyolc napon belül, de legkésőbb az elmulasztott határnaptól vagy az elmulasztott határidő utolsó napjától számított hat hónapon belül lehet előterjeszteni. A KAV a vizsgaigazolási kérelmet elbírálja, majd megküldi a tanuló részére a végzést. </w:t>
      </w:r>
    </w:p>
    <w:p w:rsidR="00764228" w:rsidRPr="00BF5993" w:rsidRDefault="00764228"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Az elméleti (KRESZ) vizsga: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közúti járművezetők vizs</w:t>
      </w:r>
      <w:r w:rsidR="00E6080B" w:rsidRPr="00BF5993">
        <w:rPr>
          <w:rFonts w:asciiTheme="minorHAnsi" w:hAnsiTheme="minorHAnsi" w:cstheme="minorHAnsi"/>
          <w:sz w:val="20"/>
          <w:szCs w:val="20"/>
        </w:rPr>
        <w:t>gáztatását a KAV</w:t>
      </w:r>
      <w:r w:rsidRPr="00BF5993">
        <w:rPr>
          <w:rFonts w:asciiTheme="minorHAnsi" w:hAnsiTheme="minorHAnsi" w:cstheme="minorHAnsi"/>
          <w:sz w:val="20"/>
          <w:szCs w:val="20"/>
        </w:rPr>
        <w:t xml:space="preserve"> végzi.</w:t>
      </w:r>
      <w:r w:rsidR="00E6080B" w:rsidRPr="00BF5993">
        <w:rPr>
          <w:rFonts w:asciiTheme="minorHAnsi" w:hAnsiTheme="minorHAnsi" w:cstheme="minorHAnsi"/>
          <w:sz w:val="20"/>
          <w:szCs w:val="20"/>
        </w:rPr>
        <w:t xml:space="preserve"> A </w:t>
      </w:r>
      <w:proofErr w:type="gramStart"/>
      <w:r w:rsidR="00E6080B" w:rsidRPr="00BF5993">
        <w:rPr>
          <w:rFonts w:asciiTheme="minorHAnsi" w:hAnsiTheme="minorHAnsi" w:cstheme="minorHAnsi"/>
          <w:sz w:val="20"/>
          <w:szCs w:val="20"/>
        </w:rPr>
        <w:t>vizsgát ,</w:t>
      </w:r>
      <w:proofErr w:type="gramEnd"/>
      <w:r w:rsidR="00E6080B" w:rsidRPr="00BF5993">
        <w:rPr>
          <w:rFonts w:asciiTheme="minorHAnsi" w:hAnsiTheme="minorHAnsi" w:cstheme="minorHAnsi"/>
          <w:sz w:val="20"/>
          <w:szCs w:val="20"/>
        </w:rPr>
        <w:t xml:space="preserve"> szintén a KAV</w:t>
      </w:r>
      <w:r w:rsidRPr="00BF5993">
        <w:rPr>
          <w:rFonts w:asciiTheme="minorHAnsi" w:hAnsiTheme="minorHAnsi" w:cstheme="minorHAnsi"/>
          <w:sz w:val="20"/>
          <w:szCs w:val="20"/>
        </w:rPr>
        <w:t xml:space="preserve"> szervezi. A vizsgák helyét és idő</w:t>
      </w:r>
      <w:r w:rsidR="00E6080B" w:rsidRPr="00BF5993">
        <w:rPr>
          <w:rFonts w:asciiTheme="minorHAnsi" w:hAnsiTheme="minorHAnsi" w:cstheme="minorHAnsi"/>
          <w:sz w:val="20"/>
          <w:szCs w:val="20"/>
        </w:rPr>
        <w:t>pontját is a KAV</w:t>
      </w:r>
      <w:r w:rsidRPr="00BF5993">
        <w:rPr>
          <w:rFonts w:asciiTheme="minorHAnsi" w:hAnsiTheme="minorHAnsi" w:cstheme="minorHAnsi"/>
          <w:sz w:val="20"/>
          <w:szCs w:val="20"/>
        </w:rPr>
        <w:t xml:space="preserve"> jelöli ki. A vizsgatárgyra vonatkozó vizsgakötelezettség teljesítése alól felmentést – kérelemre – megfelelő képesítés, végzett</w:t>
      </w:r>
      <w:r w:rsidR="00E6080B" w:rsidRPr="00BF5993">
        <w:rPr>
          <w:rFonts w:asciiTheme="minorHAnsi" w:hAnsiTheme="minorHAnsi" w:cstheme="minorHAnsi"/>
          <w:sz w:val="20"/>
          <w:szCs w:val="20"/>
        </w:rPr>
        <w:t>ség esetén a KAV</w:t>
      </w:r>
      <w:r w:rsidRPr="00BF5993">
        <w:rPr>
          <w:rFonts w:asciiTheme="minorHAnsi" w:hAnsiTheme="minorHAnsi" w:cstheme="minorHAnsi"/>
          <w:sz w:val="20"/>
          <w:szCs w:val="20"/>
        </w:rPr>
        <w:t xml:space="preserve"> ad.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közúti járművezetők elméleti vizsgája – a Képzési Rendelet 12. § (2) bekezdésében foglaltak szerint – kizárólag számítógépes elméleti vizsga (a továbbiakban SZEV) formájában bonyolítható le.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rendelkezésre álló különböző nyelvű SZEV vizsgaanyagok közül a vizsgázó állampolgárságára való tekintet nélkül választhat. A magyar nyelvet nem beszélő személy vizsgára jelentkezésekor nyilatkoztatni kell arról, hogy milyen nyelven kíván vizsgázni és ezt a jelentkezési lapon is fel kell tüntetni. </w:t>
      </w:r>
    </w:p>
    <w:p w:rsidR="0050306E" w:rsidRPr="00BF5993" w:rsidRDefault="00E6080B"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KAV</w:t>
      </w:r>
      <w:r w:rsidR="003B4685">
        <w:rPr>
          <w:rFonts w:asciiTheme="minorHAnsi" w:hAnsiTheme="minorHAnsi" w:cstheme="minorHAnsi"/>
          <w:sz w:val="20"/>
          <w:szCs w:val="20"/>
        </w:rPr>
        <w:t>-</w:t>
      </w:r>
      <w:proofErr w:type="spellStart"/>
      <w:r w:rsidRPr="00BF5993">
        <w:rPr>
          <w:rFonts w:asciiTheme="minorHAnsi" w:hAnsiTheme="minorHAnsi" w:cstheme="minorHAnsi"/>
          <w:sz w:val="20"/>
          <w:szCs w:val="20"/>
        </w:rPr>
        <w:t>tól</w:t>
      </w:r>
      <w:proofErr w:type="spellEnd"/>
      <w:r w:rsidR="0050306E" w:rsidRPr="00BF5993">
        <w:rPr>
          <w:rFonts w:asciiTheme="minorHAnsi" w:hAnsiTheme="minorHAnsi" w:cstheme="minorHAnsi"/>
          <w:sz w:val="20"/>
          <w:szCs w:val="20"/>
        </w:rPr>
        <w:t xml:space="preserve"> kapott engedély alapján a számítógépes elméleti vizsga helyett: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magyar nyelvet nem beszélő, értő külföldi állampolgár, amennyiben nem áll rendelkezésre vizsgaanyag a vizsgázó állampolgársága szerinti hivatalos nyelven, tolmács közreműködésével szóbeli vizsgát tehet, </w:t>
      </w:r>
    </w:p>
    <w:p w:rsidR="0050306E"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egészségi állapotából következően - a tanulási képességet vizsgáló magyar szakértői és rehabilitációs bizottság által kiállított szakértői szakvéleménnyel igazoltan - szövegértési vagy szövegolvasási nehézséggel küzdő személy szóban is vizsgázhat, </w:t>
      </w:r>
    </w:p>
    <w:p w:rsidR="00D5115F" w:rsidRDefault="00D5115F" w:rsidP="00BF5993">
      <w:pPr>
        <w:pStyle w:val="Default"/>
        <w:jc w:val="both"/>
        <w:rPr>
          <w:rFonts w:asciiTheme="minorHAnsi" w:hAnsiTheme="minorHAnsi" w:cstheme="minorHAnsi"/>
          <w:sz w:val="20"/>
          <w:szCs w:val="20"/>
        </w:rPr>
      </w:pPr>
    </w:p>
    <w:p w:rsidR="00D5115F" w:rsidRDefault="00D5115F" w:rsidP="00BF5993">
      <w:pPr>
        <w:pStyle w:val="Default"/>
        <w:jc w:val="both"/>
        <w:rPr>
          <w:rFonts w:asciiTheme="minorHAnsi" w:hAnsiTheme="minorHAnsi" w:cstheme="minorHAnsi"/>
          <w:sz w:val="20"/>
          <w:szCs w:val="20"/>
        </w:rPr>
      </w:pPr>
    </w:p>
    <w:p w:rsidR="00D5115F" w:rsidRDefault="00D5115F" w:rsidP="00BF5993">
      <w:pPr>
        <w:pStyle w:val="Default"/>
        <w:jc w:val="both"/>
        <w:rPr>
          <w:rFonts w:asciiTheme="minorHAnsi" w:hAnsiTheme="minorHAnsi" w:cstheme="minorHAnsi"/>
          <w:sz w:val="20"/>
          <w:szCs w:val="20"/>
        </w:rPr>
      </w:pPr>
    </w:p>
    <w:p w:rsidR="00D5115F" w:rsidRPr="00BF5993" w:rsidRDefault="00D5115F"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a - szakorvosi igazolással rendelkező - hallássérült személy, aki a magyar jelnyelvet használja, kérésére magyar jelnyelven, a Jelnyelvi Tolmácsok Országos Névjegyzékében nyilvántartott jelnyelvi tolmács közreműködésével szóbeli vizsgát tehet.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tolmács közreműködésével történő elméleti vizsgaigényt a kért időpontot megelőzően legalább 15 nappal korábban kell benyújtani a közlekedési hatósághoz.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Amennyiben az Országos Fordító és Fordításhitelesítő Iroda a tolmácsolást nem tudja biztosítani, akkor annak ellátására a szükséges nyelvben jártas más alkalmas személyt kell kirendelni.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vizsga a vizsgázók </w:t>
      </w:r>
      <w:r w:rsidRPr="00BF5993">
        <w:rPr>
          <w:rFonts w:asciiTheme="minorHAnsi" w:hAnsiTheme="minorHAnsi" w:cstheme="minorHAnsi"/>
          <w:b/>
          <w:bCs/>
          <w:sz w:val="20"/>
          <w:szCs w:val="20"/>
        </w:rPr>
        <w:t xml:space="preserve">személyazonosságának megállapítását </w:t>
      </w:r>
      <w:r w:rsidRPr="00BF5993">
        <w:rPr>
          <w:rFonts w:asciiTheme="minorHAnsi" w:hAnsiTheme="minorHAnsi" w:cstheme="minorHAnsi"/>
          <w:sz w:val="20"/>
          <w:szCs w:val="20"/>
        </w:rPr>
        <w:t xml:space="preserve">követően kezdhető meg.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Az elméleti vizsgán a vizsgahelyiségben csak a vizsgázók, vizsgabiztosok, vizsgarendező, a vizsgáztatást ellenőrző személyek, a vizsgabiztos jelöltek és szükség esetén a tolmács tartózkodhatnak. </w:t>
      </w:r>
    </w:p>
    <w:p w:rsidR="00764228"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már hitelesített (lezárt) vizsgajegyzőkönyvre további vizsgázó nem vehető fel.</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b/>
          <w:bCs/>
          <w:sz w:val="20"/>
          <w:szCs w:val="20"/>
        </w:rPr>
      </w:pPr>
      <w:r w:rsidRPr="00BF5993">
        <w:rPr>
          <w:rFonts w:asciiTheme="minorHAnsi" w:hAnsiTheme="minorHAnsi" w:cstheme="minorHAnsi"/>
          <w:b/>
          <w:bCs/>
          <w:sz w:val="20"/>
          <w:szCs w:val="20"/>
        </w:rPr>
        <w:t xml:space="preserve">Az elméleti vizsgák esetén a vizsgabiztos tájékoztatásának megkezdése után érkező vizsgázó a vizsgán nem vehet részt. </w:t>
      </w:r>
    </w:p>
    <w:p w:rsidR="00764228" w:rsidRPr="00BF5993" w:rsidRDefault="00764228" w:rsidP="00BF5993">
      <w:pPr>
        <w:pStyle w:val="Default"/>
        <w:jc w:val="both"/>
        <w:rPr>
          <w:rFonts w:asciiTheme="minorHAnsi" w:hAnsiTheme="minorHAnsi" w:cstheme="minorHAnsi"/>
          <w:sz w:val="20"/>
          <w:szCs w:val="20"/>
        </w:rPr>
      </w:pPr>
    </w:p>
    <w:p w:rsidR="0050306E"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vizsgázónak az elméleti </w:t>
      </w:r>
      <w:r w:rsidRPr="00BF5993">
        <w:rPr>
          <w:rFonts w:asciiTheme="minorHAnsi" w:hAnsiTheme="minorHAnsi" w:cstheme="minorHAnsi"/>
          <w:b/>
          <w:bCs/>
          <w:sz w:val="20"/>
          <w:szCs w:val="20"/>
        </w:rPr>
        <w:t>vizsgán igazolnia kell a személyazonosságát</w:t>
      </w:r>
      <w:r w:rsidRPr="00BF5993">
        <w:rPr>
          <w:rFonts w:asciiTheme="minorHAnsi" w:hAnsiTheme="minorHAnsi" w:cstheme="minorHAnsi"/>
          <w:sz w:val="20"/>
          <w:szCs w:val="20"/>
        </w:rPr>
        <w:t xml:space="preserve">, át kell adnia a vizsgabiztosnak a meglévő vezetői engedélyét, személyi igazolványát vagy útlevelét. </w:t>
      </w:r>
      <w:r w:rsidR="0050306E" w:rsidRPr="00BF5993">
        <w:rPr>
          <w:rFonts w:asciiTheme="minorHAnsi" w:hAnsiTheme="minorHAnsi" w:cstheme="minorHAnsi"/>
          <w:sz w:val="20"/>
          <w:szCs w:val="20"/>
        </w:rPr>
        <w:t xml:space="preserve">A vezetői engedéllyel rendelkező vizsgázónak a vezetői engedélyét a vizsgán minden esetben be kell mutatnia, ennek hiányában a vizsga nem tartható meg. </w:t>
      </w:r>
    </w:p>
    <w:p w:rsidR="00764228" w:rsidRPr="00BF5993" w:rsidRDefault="00764228"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Csak meglévő és érvényes vezetői engedélyének bemutatásával tehet vizsgát a vizsgázó </w:t>
      </w:r>
      <w:r w:rsidRPr="00BF5993">
        <w:rPr>
          <w:rFonts w:asciiTheme="minorHAnsi" w:hAnsiTheme="minorHAnsi" w:cstheme="minorHAnsi"/>
          <w:sz w:val="20"/>
          <w:szCs w:val="20"/>
        </w:rPr>
        <w:t xml:space="preserve">abban az esetben, ha a vizsga letételéhez az előírt feltételként meghatározott kategória meglétét kell igazolnia.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Aki a vizsgán valamely vizsgatárgyból nem felelt meg, legkorábban három munkanap eltelte után tehet újabb vizsgát.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Sikertelen elméleti vizsga esetén a Tanuló a vizsga helyszínén is intézheti a pótvizsgára jelentkezést és a vizsgadíj befizetését. </w:t>
      </w:r>
    </w:p>
    <w:p w:rsidR="00764228" w:rsidRPr="00BF5993" w:rsidRDefault="00764228"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gyakorlati vizsga: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forgalmi vizsgán a vizsgajárműben egy vizsgázó és szakoktató, valamint – a járműben kialakított ülőhelyek számának megfelelően – a </w:t>
      </w:r>
      <w:proofErr w:type="gramStart"/>
      <w:r w:rsidRPr="00BF5993">
        <w:rPr>
          <w:rFonts w:asciiTheme="minorHAnsi" w:hAnsiTheme="minorHAnsi" w:cstheme="minorHAnsi"/>
          <w:sz w:val="20"/>
          <w:szCs w:val="20"/>
        </w:rPr>
        <w:t>vizsgabiztos(</w:t>
      </w:r>
      <w:proofErr w:type="gramEnd"/>
      <w:r w:rsidRPr="00BF5993">
        <w:rPr>
          <w:rFonts w:asciiTheme="minorHAnsi" w:hAnsiTheme="minorHAnsi" w:cstheme="minorHAnsi"/>
          <w:sz w:val="20"/>
          <w:szCs w:val="20"/>
        </w:rPr>
        <w:t>ok), vizsgáztatást ellenőrző személy(</w:t>
      </w:r>
      <w:proofErr w:type="spellStart"/>
      <w:r w:rsidRPr="00BF5993">
        <w:rPr>
          <w:rFonts w:asciiTheme="minorHAnsi" w:hAnsiTheme="minorHAnsi" w:cstheme="minorHAnsi"/>
          <w:sz w:val="20"/>
          <w:szCs w:val="20"/>
        </w:rPr>
        <w:t>ek</w:t>
      </w:r>
      <w:proofErr w:type="spellEnd"/>
      <w:r w:rsidRPr="00BF5993">
        <w:rPr>
          <w:rFonts w:asciiTheme="minorHAnsi" w:hAnsiTheme="minorHAnsi" w:cstheme="minorHAnsi"/>
          <w:sz w:val="20"/>
          <w:szCs w:val="20"/>
        </w:rPr>
        <w:t xml:space="preserve">) és a vizsgabiztos jelölt tartózkodhat.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meghatározott személyeken túlmenően a forgalmi vizsgán - amennyiben a vizsgán nincs szakfelügyelet – a vizsgajárműben helyet foglalhat a képző szerv iskolavezetője vagy (az iskolavezető felelőssége mellett) írásban meghatalmazott megbízottja. Ezek a személyek a vizsga rendjét részvételükkel nem zavarhatják meg. Az írásbeli meghatalmazás legfeljebb egy napra szólhat.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vizsgázónak a gyakorlati </w:t>
      </w:r>
      <w:r w:rsidRPr="00BF5993">
        <w:rPr>
          <w:rFonts w:asciiTheme="minorHAnsi" w:hAnsiTheme="minorHAnsi" w:cstheme="minorHAnsi"/>
          <w:b/>
          <w:bCs/>
          <w:sz w:val="20"/>
          <w:szCs w:val="20"/>
        </w:rPr>
        <w:t>vizsgán igazolnia kell a személyazonosságát</w:t>
      </w:r>
      <w:r w:rsidRPr="00BF5993">
        <w:rPr>
          <w:rFonts w:asciiTheme="minorHAnsi" w:hAnsiTheme="minorHAnsi" w:cstheme="minorHAnsi"/>
          <w:sz w:val="20"/>
          <w:szCs w:val="20"/>
        </w:rPr>
        <w:t xml:space="preserve">, át kell adnia a vizsgabiztosnak a meglévő vezetői engedélyét, személyi igazolványát vagy útlevelét.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Forgalmi vizsga csak a közlekedési hatóság által kijelölt vizsgaútvonalon tartható. A vizsgaútvonal magában foglalja a vizsga kiindulási helyét és az útvonal főbb csomópontjait is. A kijelölt vizsgaútvonalak jegyzékét a közlekedési hatóság a honlapján teszi közzé.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vizsgázó csak abban esetben tehet újabb vizsgát vizsgadíj befizetése nélkül, ha távolmaradását legkésőbb a vizsgát megelőző 5. napon a vizsgaközpontnak bejelenti. </w:t>
      </w:r>
    </w:p>
    <w:p w:rsidR="00764228" w:rsidRPr="00BF5993" w:rsidRDefault="00764228"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vizsga felfüggesztése és érvénytelenítése: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Nem tartható meg a vizsga, illetve nem folytatható, ha a vizsgáztatás feltételei nem biztosítottak és emiatt a vizsgázó teljesítménye objektív módon nem értékelhető. Ebben az esetben vagy a vizsgáztatás szabályainak megsértése esetén a vizsgabiztos köteles a vizsgát felfüggeszteni.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vizsgabiztos felfüggeszti azon vizsgázó vizsgáját, aki: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személyazonossága</w:t>
      </w:r>
      <w:proofErr w:type="gramEnd"/>
      <w:r w:rsidRPr="00BF5993">
        <w:rPr>
          <w:rFonts w:asciiTheme="minorHAnsi" w:hAnsiTheme="minorHAnsi" w:cstheme="minorHAnsi"/>
          <w:sz w:val="20"/>
          <w:szCs w:val="20"/>
        </w:rPr>
        <w:t xml:space="preserve"> vagy személyi adatai tekintetében a vizsgabiztost megtévesztette vagy azt megkísérelte,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vizsgán a jogszabályban meghatározott feltételeknek nem felel meg,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vizsgabiztost döntésének meghozatalában előny adásával, ígéretével, fenyegetéssel befolyásolni törekedett, vagy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objektív értékelést ellehetetleníti, vagy a vizsga eredményét befolyásoló, illetve meg nem engedett segédeszközt (például mobiltelefon, kép vagy hangrögzítő eszköz) használ.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Képzési Rendelet 15. § (2) bekezdésben meghatározott esetekben a közlekedési hatóság az érintett vizsgázót a vizsgától legfeljebb hat hónap időtartamra eltilthatja.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vizsgabiztos a vizsgát felfüggesztheti és a vizsgázót a közlekedési hatóság a vizsgától legfeljebb három hónap időtartamra eltilthatja, ha a vizsgázó a vizsga rendjét megzavarta.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vizsgabiztos a vizsgát abban az esetben is felfüggesztheti, ha a szakoktató a vizsga rendjét megzavarta vagy a vizsga eredményének befolyásolására törekedett. Ebben az esetben a közlekedési hatóság a szakoktatót – legfeljebb hat hónapi időtartamra – a szakoktatói tevékenységtől eltilthatja. </w:t>
      </w:r>
    </w:p>
    <w:p w:rsidR="00D5115F" w:rsidRDefault="00D5115F" w:rsidP="00BF5993">
      <w:pPr>
        <w:pStyle w:val="Default"/>
        <w:jc w:val="both"/>
        <w:rPr>
          <w:rFonts w:asciiTheme="minorHAnsi" w:hAnsiTheme="minorHAnsi" w:cstheme="minorHAnsi"/>
          <w:sz w:val="20"/>
          <w:szCs w:val="20"/>
        </w:rPr>
      </w:pPr>
    </w:p>
    <w:p w:rsidR="00D5115F" w:rsidRDefault="00D5115F" w:rsidP="00BF5993">
      <w:pPr>
        <w:pStyle w:val="Default"/>
        <w:jc w:val="both"/>
        <w:rPr>
          <w:rFonts w:asciiTheme="minorHAnsi" w:hAnsiTheme="minorHAnsi" w:cstheme="minorHAnsi"/>
          <w:sz w:val="20"/>
          <w:szCs w:val="20"/>
        </w:rPr>
      </w:pPr>
    </w:p>
    <w:p w:rsidR="00D5115F" w:rsidRDefault="00D5115F" w:rsidP="00BF5993">
      <w:pPr>
        <w:pStyle w:val="Default"/>
        <w:jc w:val="both"/>
        <w:rPr>
          <w:rFonts w:asciiTheme="minorHAnsi" w:hAnsiTheme="minorHAnsi" w:cstheme="minorHAnsi"/>
          <w:sz w:val="20"/>
          <w:szCs w:val="20"/>
        </w:rPr>
      </w:pPr>
    </w:p>
    <w:p w:rsidR="00D5115F" w:rsidRDefault="00D5115F"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lastRenderedPageBreak/>
        <w:t xml:space="preserve">A közlekedési hatóság érvényteleníti azt a vizsgát, amelyet a vizsgázó a közlekedési hatóság félrevezetésével, hamis adatok közlésével, jogszabályban meghatározott feltételek hiányában vagy a vizsgáztatás szabályainak a megsértésével tett le. Amennyiben a vizsgaigazolást a közlekedési hatóság már kiadta, a vizsga érvénytelenítéséről szóló jogerős határozatot az ügyfél lakóhelye szerinti fővárosi és megyei kormányhivatal járási (fővárosi kerületi) hivatalának szervezeti egységeként működő okmányirodának is meg kell küldeni. </w:t>
      </w:r>
    </w:p>
    <w:p w:rsidR="00764228" w:rsidRPr="00BF5993" w:rsidRDefault="00764228" w:rsidP="00BF5993">
      <w:pPr>
        <w:pStyle w:val="Default"/>
        <w:jc w:val="both"/>
        <w:rPr>
          <w:rFonts w:asciiTheme="minorHAnsi" w:hAnsiTheme="minorHAnsi" w:cstheme="minorHAnsi"/>
          <w:b/>
          <w:bCs/>
          <w:sz w:val="20"/>
          <w:szCs w:val="20"/>
        </w:rPr>
      </w:pP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tanuló jogai: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színvonalas</w:t>
      </w:r>
      <w:proofErr w:type="gramEnd"/>
      <w:r w:rsidRPr="00BF5993">
        <w:rPr>
          <w:rFonts w:asciiTheme="minorHAnsi" w:hAnsiTheme="minorHAnsi" w:cstheme="minorHAnsi"/>
          <w:sz w:val="20"/>
          <w:szCs w:val="20"/>
        </w:rPr>
        <w:t xml:space="preserve"> oktatás igénybevétele, a kötelező elméleti és gyakorlati óraszámok teljesítését követően jogosult vizsgára jelentkezni, vagy az oktatóval történő megegyezés alap</w:t>
      </w:r>
      <w:r w:rsidR="00F705E9">
        <w:rPr>
          <w:rFonts w:asciiTheme="minorHAnsi" w:hAnsiTheme="minorHAnsi" w:cstheme="minorHAnsi"/>
          <w:sz w:val="20"/>
          <w:szCs w:val="20"/>
        </w:rPr>
        <w:t>ján jogosult pótórák igénylésére</w:t>
      </w:r>
      <w:r w:rsidRPr="00BF5993">
        <w:rPr>
          <w:rFonts w:asciiTheme="minorHAnsi" w:hAnsiTheme="minorHAnsi" w:cstheme="minorHAnsi"/>
          <w:sz w:val="20"/>
          <w:szCs w:val="20"/>
        </w:rPr>
        <w:t xml:space="preserve"> a sikeres vizsgafelkészülés érdekében</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szerződés 1 példányának átvétele, a vállalkozási feltételek megismerése, tudomásul vétele után a tanuló kijelenti, hogy amennyiben annak teljesülése önhibájából elhúzódik, meghiúsul, a képzőszervvel szemben emiatt semmiféle követelése, igénye nem lehet.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48 órával a megbeszélt időpont előtt lemondani a gyakorlati vezetést,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kezdeményezheti</w:t>
      </w:r>
      <w:proofErr w:type="gramEnd"/>
      <w:r w:rsidRPr="00BF5993">
        <w:rPr>
          <w:rFonts w:asciiTheme="minorHAnsi" w:hAnsiTheme="minorHAnsi" w:cstheme="minorHAnsi"/>
          <w:sz w:val="20"/>
          <w:szCs w:val="20"/>
        </w:rPr>
        <w:t xml:space="preserve"> a szerződés felbontását,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szerződés szerint nem teljesített díjakat visszaigényelheti,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más</w:t>
      </w:r>
      <w:proofErr w:type="gramEnd"/>
      <w:r w:rsidRPr="00BF5993">
        <w:rPr>
          <w:rFonts w:asciiTheme="minorHAnsi" w:hAnsiTheme="minorHAnsi" w:cstheme="minorHAnsi"/>
          <w:sz w:val="20"/>
          <w:szCs w:val="20"/>
        </w:rPr>
        <w:t xml:space="preserve"> oktatóhoz, illetve képzőszervhez történő átjelentkezése,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panaszának</w:t>
      </w:r>
      <w:proofErr w:type="gramEnd"/>
      <w:r w:rsidRPr="00BF5993">
        <w:rPr>
          <w:rFonts w:asciiTheme="minorHAnsi" w:hAnsiTheme="minorHAnsi" w:cstheme="minorHAnsi"/>
          <w:sz w:val="20"/>
          <w:szCs w:val="20"/>
        </w:rPr>
        <w:t xml:space="preserve"> az iskolavezető felé történő jelzése, annak kivizsgálása. </w:t>
      </w:r>
    </w:p>
    <w:p w:rsidR="00626313" w:rsidRPr="00BF5993" w:rsidRDefault="00626313" w:rsidP="00BF5993">
      <w:pPr>
        <w:pStyle w:val="Default"/>
        <w:jc w:val="both"/>
        <w:rPr>
          <w:rFonts w:asciiTheme="minorHAnsi" w:hAnsiTheme="minorHAnsi" w:cstheme="minorHAnsi"/>
          <w:sz w:val="20"/>
          <w:szCs w:val="20"/>
        </w:rPr>
      </w:pP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tanuló kötelezettségei: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tanfolyam és vizsgadíjak előre befizetése,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foglalkozásokon időben megjelenni,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oktató által a képzés során támasztott követelményeknek legjobb tudása szerint megfelelni,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szándékos</w:t>
      </w:r>
      <w:proofErr w:type="gramEnd"/>
      <w:r w:rsidRPr="00BF5993">
        <w:rPr>
          <w:rFonts w:asciiTheme="minorHAnsi" w:hAnsiTheme="minorHAnsi" w:cstheme="minorHAnsi"/>
          <w:sz w:val="20"/>
          <w:szCs w:val="20"/>
        </w:rPr>
        <w:t xml:space="preserve"> károkozás esetén a kár megtérítése a képző felé,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24/2005.(IV.21.) GKM rendelet és módosításai szerint a képzési és vizsgáztatási rendeletnek megfelelni,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mulasztásait</w:t>
      </w:r>
      <w:proofErr w:type="gramEnd"/>
      <w:r w:rsidRPr="00BF5993">
        <w:rPr>
          <w:rFonts w:asciiTheme="minorHAnsi" w:hAnsiTheme="minorHAnsi" w:cstheme="minorHAnsi"/>
          <w:sz w:val="20"/>
          <w:szCs w:val="20"/>
        </w:rPr>
        <w:t xml:space="preserve">, hiányosságait pótolni,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balesetvédelmi előírásokat betartani,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az</w:t>
      </w:r>
      <w:proofErr w:type="gramEnd"/>
      <w:r w:rsidRPr="00BF5993">
        <w:rPr>
          <w:rFonts w:asciiTheme="minorHAnsi" w:hAnsiTheme="minorHAnsi" w:cstheme="minorHAnsi"/>
          <w:sz w:val="20"/>
          <w:szCs w:val="20"/>
        </w:rPr>
        <w:t xml:space="preserve"> oktatás rendjéhez alkalmazkodni. </w:t>
      </w:r>
    </w:p>
    <w:p w:rsidR="00626313" w:rsidRPr="00BF5993" w:rsidRDefault="0062631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tanuló hozzájárul személyes adatai, adóazonosító jel, e-mail cím, OM azonosító kezeléséhez az államigazgatási szerv felnőttképzési adatszolgáltatási rendszerébe történő adatszolgáltatás céljából. </w:t>
      </w:r>
      <w:r w:rsidR="005A02E3"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Elfogadja  a</w:t>
      </w:r>
      <w:proofErr w:type="gramEnd"/>
      <w:r w:rsidRPr="00BF5993">
        <w:rPr>
          <w:rFonts w:asciiTheme="minorHAnsi" w:hAnsiTheme="minorHAnsi" w:cstheme="minorHAnsi"/>
          <w:sz w:val="20"/>
          <w:szCs w:val="20"/>
        </w:rPr>
        <w:t xml:space="preserve"> képzési tájékoztatót, a vállalási feltételeket és felhatalmazza a képző szervet, hogy a vizsgák ügyében helyette és nevében eljárjon.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képzőszerv jogai: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befizetett elméleti és gyakorlati órák teljesítése,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tanfolyam díjának megváltoztatása,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kellő</w:t>
      </w:r>
      <w:proofErr w:type="gramEnd"/>
      <w:r w:rsidRPr="00BF5993">
        <w:rPr>
          <w:rFonts w:asciiTheme="minorHAnsi" w:hAnsiTheme="minorHAnsi" w:cstheme="minorHAnsi"/>
          <w:sz w:val="20"/>
          <w:szCs w:val="20"/>
        </w:rPr>
        <w:t xml:space="preserve"> indok esetén az írásos szerződés felbontása,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mindenkori érvényben lévő képzési rendeletek érvényesítése.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 képzőszerv kötelezettségei: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képzést az írásos tájékoztatóban és szerződésben foglaltak alapján végezni,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tanuló kérésére gyakorlati oktatót váltani, </w:t>
      </w:r>
    </w:p>
    <w:p w:rsidR="0050306E" w:rsidRPr="00BF5993" w:rsidRDefault="00A56D03"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tanuló</w:t>
      </w:r>
      <w:proofErr w:type="gramEnd"/>
      <w:r w:rsidRPr="00BF5993">
        <w:rPr>
          <w:rFonts w:asciiTheme="minorHAnsi" w:hAnsiTheme="minorHAnsi" w:cstheme="minorHAnsi"/>
          <w:sz w:val="20"/>
          <w:szCs w:val="20"/>
        </w:rPr>
        <w:t xml:space="preserve"> áthelyező</w:t>
      </w:r>
      <w:r w:rsidR="0050306E" w:rsidRPr="00BF5993">
        <w:rPr>
          <w:rFonts w:asciiTheme="minorHAnsi" w:hAnsiTheme="minorHAnsi" w:cstheme="minorHAnsi"/>
          <w:sz w:val="20"/>
          <w:szCs w:val="20"/>
        </w:rPr>
        <w:t xml:space="preserve"> kiad</w:t>
      </w:r>
      <w:r w:rsidRPr="00BF5993">
        <w:rPr>
          <w:rFonts w:asciiTheme="minorHAnsi" w:hAnsiTheme="minorHAnsi" w:cstheme="minorHAnsi"/>
          <w:sz w:val="20"/>
          <w:szCs w:val="20"/>
        </w:rPr>
        <w:t xml:space="preserve">ása </w:t>
      </w:r>
      <w:r w:rsidR="0050306E"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képzés</w:t>
      </w:r>
      <w:proofErr w:type="gramEnd"/>
      <w:r w:rsidRPr="00BF5993">
        <w:rPr>
          <w:rFonts w:asciiTheme="minorHAnsi" w:hAnsiTheme="minorHAnsi" w:cstheme="minorHAnsi"/>
          <w:sz w:val="20"/>
          <w:szCs w:val="20"/>
        </w:rPr>
        <w:t xml:space="preserve"> ellenőrzése.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Tanuló áthelyezése másik képzőszervhez: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tanuló kérésére képzési igazolást állítunk ki, melyen a képzőszerv hivatalosan igazolja, a tanulóra vonatkozó addig teljesített óraszámokat,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kérelmező részére 2 példányt adunk át, 1 példány az Autósiskolánál marad.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r w:rsidRPr="00BF5993">
        <w:rPr>
          <w:rFonts w:asciiTheme="minorHAnsi" w:hAnsiTheme="minorHAnsi" w:cstheme="minorHAnsi"/>
          <w:b/>
          <w:bCs/>
          <w:sz w:val="20"/>
          <w:szCs w:val="20"/>
        </w:rPr>
        <w:t xml:space="preserve">Oktatás helyszíne: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r w:rsidR="00A56D03" w:rsidRPr="00BF5993">
        <w:rPr>
          <w:rFonts w:asciiTheme="minorHAnsi" w:hAnsiTheme="minorHAnsi" w:cstheme="minorHAnsi"/>
          <w:sz w:val="20"/>
          <w:szCs w:val="20"/>
        </w:rPr>
        <w:t>Elméleti oktatás:</w:t>
      </w:r>
      <w:r w:rsidRPr="00BF5993">
        <w:rPr>
          <w:rFonts w:asciiTheme="minorHAnsi" w:hAnsiTheme="minorHAnsi" w:cstheme="minorHAnsi"/>
          <w:sz w:val="20"/>
          <w:szCs w:val="20"/>
        </w:rPr>
        <w:t xml:space="preserve"> </w:t>
      </w:r>
      <w:r w:rsidR="005A02E3" w:rsidRPr="00BF5993">
        <w:rPr>
          <w:rFonts w:asciiTheme="minorHAnsi" w:hAnsiTheme="minorHAnsi" w:cstheme="minorHAnsi"/>
          <w:sz w:val="20"/>
          <w:szCs w:val="20"/>
        </w:rPr>
        <w:t>n. E-</w:t>
      </w:r>
      <w:proofErr w:type="spellStart"/>
      <w:r w:rsidR="005A02E3" w:rsidRPr="00BF5993">
        <w:rPr>
          <w:rFonts w:asciiTheme="minorHAnsi" w:hAnsiTheme="minorHAnsi" w:cstheme="minorHAnsi"/>
          <w:sz w:val="20"/>
          <w:szCs w:val="20"/>
        </w:rPr>
        <w:t>learning</w:t>
      </w:r>
      <w:proofErr w:type="spellEnd"/>
      <w:r w:rsidR="005A02E3" w:rsidRPr="00BF5993">
        <w:rPr>
          <w:rFonts w:asciiTheme="minorHAnsi" w:hAnsiTheme="minorHAnsi" w:cstheme="minorHAnsi"/>
          <w:sz w:val="20"/>
          <w:szCs w:val="20"/>
        </w:rPr>
        <w:t xml:space="preserve"> képzés 180 nap hozzáféréssel 75</w:t>
      </w:r>
      <w:r w:rsidR="00A56D03" w:rsidRPr="00BF5993">
        <w:rPr>
          <w:rFonts w:asciiTheme="minorHAnsi" w:hAnsiTheme="minorHAnsi" w:cstheme="minorHAnsi"/>
          <w:sz w:val="20"/>
          <w:szCs w:val="20"/>
        </w:rPr>
        <w:t xml:space="preserve"> óra időtartamban</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Gyakorlati oktatás (járműkezelés): </w:t>
      </w:r>
      <w:proofErr w:type="gramStart"/>
      <w:r w:rsidR="00A56D03" w:rsidRPr="00BF5993">
        <w:rPr>
          <w:rFonts w:asciiTheme="minorHAnsi" w:hAnsiTheme="minorHAnsi" w:cstheme="minorHAnsi"/>
          <w:sz w:val="20"/>
          <w:szCs w:val="20"/>
        </w:rPr>
        <w:t>Ózd  Városi</w:t>
      </w:r>
      <w:proofErr w:type="gramEnd"/>
      <w:r w:rsidR="00A56D03" w:rsidRPr="00BF5993">
        <w:rPr>
          <w:rFonts w:asciiTheme="minorHAnsi" w:hAnsiTheme="minorHAnsi" w:cstheme="minorHAnsi"/>
          <w:sz w:val="20"/>
          <w:szCs w:val="20"/>
        </w:rPr>
        <w:t xml:space="preserve"> stadion parkoló ,Ózd </w:t>
      </w:r>
      <w:proofErr w:type="spellStart"/>
      <w:r w:rsidR="00A56D03" w:rsidRPr="00BF5993">
        <w:rPr>
          <w:rFonts w:asciiTheme="minorHAnsi" w:hAnsiTheme="minorHAnsi" w:cstheme="minorHAnsi"/>
          <w:sz w:val="20"/>
          <w:szCs w:val="20"/>
        </w:rPr>
        <w:t>Bolyki</w:t>
      </w:r>
      <w:proofErr w:type="spellEnd"/>
      <w:r w:rsidR="00A56D03" w:rsidRPr="00BF5993">
        <w:rPr>
          <w:rFonts w:asciiTheme="minorHAnsi" w:hAnsiTheme="minorHAnsi" w:cstheme="minorHAnsi"/>
          <w:sz w:val="20"/>
          <w:szCs w:val="20"/>
        </w:rPr>
        <w:t xml:space="preserve"> főút 4 (rutinpálya)</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Forgalmi</w:t>
      </w:r>
      <w:r w:rsidR="00A56D03" w:rsidRPr="00BF5993">
        <w:rPr>
          <w:rFonts w:asciiTheme="minorHAnsi" w:hAnsiTheme="minorHAnsi" w:cstheme="minorHAnsi"/>
          <w:sz w:val="20"/>
          <w:szCs w:val="20"/>
        </w:rPr>
        <w:t xml:space="preserve"> oktatás: Borsod –Abaúj –Zemplén megye, Ózd és környéke</w:t>
      </w:r>
      <w:r w:rsidRPr="00BF5993">
        <w:rPr>
          <w:rFonts w:asciiTheme="minorHAnsi" w:hAnsiTheme="minorHAnsi" w:cstheme="minorHAnsi"/>
          <w:sz w:val="20"/>
          <w:szCs w:val="20"/>
        </w:rPr>
        <w:t xml:space="preserve">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Alapfokú iskolai végzettség: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i/>
          <w:iCs/>
          <w:sz w:val="20"/>
          <w:szCs w:val="20"/>
        </w:rPr>
        <w:t>Alapfokú iskolai végzettség</w:t>
      </w:r>
      <w:r w:rsidRPr="00BF5993">
        <w:rPr>
          <w:rFonts w:asciiTheme="minorHAnsi" w:hAnsiTheme="minorHAnsi" w:cstheme="minorHAnsi"/>
          <w:sz w:val="20"/>
          <w:szCs w:val="20"/>
        </w:rPr>
        <w:t xml:space="preserve">: A közoktatásról szóló törvény szerinti alapfokú iskolai végzettség vagy a külföldi bizonyítványok és oklevelek elismeréséről szóló törvény szerint azzal azonos végzettségi szintnek megfelelő külföldön szerzett iskolai végzettség.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 közúti járművezetők és a közúti közlekedési szakemberek képzésének és vizsgáztatásának általános szabályairól szóló 70/2005. (IV. 21.) Korm. rendelet 3/A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előírja az alapfokú iskolai végzettség meglétét a gépjármű vezetésére jogosító vezetői engedély megszerzésére irányuló közúti járművezetői tanfolyamra történő felvétel, valamint az elméleti vizsgázás esetén. </w:t>
      </w:r>
    </w:p>
    <w:p w:rsidR="00D53750" w:rsidRPr="00BF5993" w:rsidRDefault="00D53750" w:rsidP="00BF5993">
      <w:pPr>
        <w:pStyle w:val="Default"/>
        <w:jc w:val="both"/>
        <w:rPr>
          <w:rFonts w:asciiTheme="minorHAnsi" w:hAnsiTheme="minorHAnsi" w:cstheme="minorHAnsi"/>
          <w:b/>
          <w:bCs/>
          <w:sz w:val="20"/>
          <w:szCs w:val="20"/>
        </w:rPr>
      </w:pPr>
    </w:p>
    <w:p w:rsidR="00D5115F" w:rsidRDefault="00D5115F" w:rsidP="00BF5993">
      <w:pPr>
        <w:pStyle w:val="Default"/>
        <w:jc w:val="both"/>
        <w:rPr>
          <w:rFonts w:asciiTheme="minorHAnsi" w:hAnsiTheme="minorHAnsi" w:cstheme="minorHAnsi"/>
          <w:b/>
          <w:bCs/>
          <w:sz w:val="20"/>
          <w:szCs w:val="20"/>
        </w:rPr>
      </w:pPr>
    </w:p>
    <w:p w:rsidR="00D5115F" w:rsidRDefault="00D5115F"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bookmarkStart w:id="0" w:name="_GoBack"/>
      <w:bookmarkEnd w:id="0"/>
      <w:r w:rsidRPr="00BF5993">
        <w:rPr>
          <w:rFonts w:asciiTheme="minorHAnsi" w:hAnsiTheme="minorHAnsi" w:cstheme="minorHAnsi"/>
          <w:b/>
          <w:bCs/>
          <w:sz w:val="20"/>
          <w:szCs w:val="20"/>
        </w:rPr>
        <w:t xml:space="preserve">Magyarországon kiállított bizonyítványok, oklevelek esetén: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nyolcadik évfolyam sikeres elvégzéséről kiállított bizonyítvány – iskolatípustól függetlenül – alapfokú iskolai végzettséget tanúsít.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Ezen kívül elfogadható minden olyan hitelesen kiállított bizonyítvány, amely igazolja a nyolcadik évfolyam sikeres elvégzését. </w:t>
      </w:r>
    </w:p>
    <w:p w:rsidR="00764228" w:rsidRPr="00BF5993" w:rsidRDefault="00764228"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Nem Magyarországon kiállított bizonyítványok, oklevelek esetén: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Az alapfokú iskolai végzettség külföldön kiállított oklevéllel, bizonyítvánnyal való igazolása esetén a Közlekedési Hatóság erről hivatalos fordítást kérhet.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Bizonyítvány elvesztése esetén a Tanuló az Oktatási Hivatalnál (1054 Budapest, V. kerület, Báthory u. 10</w:t>
      </w:r>
      <w:proofErr w:type="gramStart"/>
      <w:r w:rsidRPr="00BF5993">
        <w:rPr>
          <w:rFonts w:asciiTheme="minorHAnsi" w:hAnsiTheme="minorHAnsi" w:cstheme="minorHAnsi"/>
          <w:sz w:val="20"/>
          <w:szCs w:val="20"/>
        </w:rPr>
        <w:t>.,</w:t>
      </w:r>
      <w:proofErr w:type="gramEnd"/>
      <w:r w:rsidRPr="00BF5993">
        <w:rPr>
          <w:rFonts w:asciiTheme="minorHAnsi" w:hAnsiTheme="minorHAnsi" w:cstheme="minorHAnsi"/>
          <w:sz w:val="20"/>
          <w:szCs w:val="20"/>
        </w:rPr>
        <w:t xml:space="preserve"> tel.: +36 1 374 2100, e-mail: info@oh.gov.hu) kezdeményezheti a tárgybéli okmány pótlását. </w:t>
      </w:r>
    </w:p>
    <w:p w:rsidR="00764228" w:rsidRPr="00BF5993" w:rsidRDefault="00764228" w:rsidP="00BF5993">
      <w:pPr>
        <w:pStyle w:val="Default"/>
        <w:jc w:val="both"/>
        <w:rPr>
          <w:rFonts w:asciiTheme="minorHAnsi" w:hAnsiTheme="minorHAnsi" w:cstheme="minorHAnsi"/>
          <w:b/>
          <w:bCs/>
          <w:sz w:val="20"/>
          <w:szCs w:val="20"/>
        </w:rPr>
      </w:pPr>
    </w:p>
    <w:p w:rsidR="00626313" w:rsidRPr="00BF5993" w:rsidRDefault="00626313" w:rsidP="00BF5993">
      <w:pPr>
        <w:pStyle w:val="Default"/>
        <w:jc w:val="both"/>
        <w:rPr>
          <w:rFonts w:asciiTheme="minorHAnsi" w:hAnsiTheme="minorHAnsi" w:cstheme="minorHAnsi"/>
          <w:b/>
          <w:bCs/>
          <w:sz w:val="20"/>
          <w:szCs w:val="20"/>
        </w:rPr>
      </w:pPr>
      <w:r w:rsidRPr="00BF5993">
        <w:rPr>
          <w:rFonts w:asciiTheme="minorHAnsi" w:hAnsiTheme="minorHAnsi" w:cstheme="minorHAnsi"/>
          <w:b/>
          <w:bCs/>
          <w:sz w:val="20"/>
          <w:szCs w:val="20"/>
        </w:rPr>
        <w:t>Engedélyeket kibocsájtó és felügyeleti szervek:</w:t>
      </w:r>
    </w:p>
    <w:p w:rsidR="00626313" w:rsidRPr="00BF5993" w:rsidRDefault="00626313" w:rsidP="00BF5993">
      <w:pPr>
        <w:pStyle w:val="Default"/>
        <w:jc w:val="both"/>
        <w:rPr>
          <w:rFonts w:asciiTheme="minorHAnsi" w:hAnsiTheme="minorHAnsi" w:cstheme="minorHAnsi"/>
          <w:bCs/>
          <w:sz w:val="20"/>
          <w:szCs w:val="20"/>
        </w:rPr>
      </w:pPr>
      <w:r w:rsidRPr="00BF5993">
        <w:rPr>
          <w:rFonts w:asciiTheme="minorHAnsi" w:hAnsiTheme="minorHAnsi" w:cstheme="minorHAnsi"/>
          <w:bCs/>
          <w:sz w:val="20"/>
          <w:szCs w:val="20"/>
        </w:rPr>
        <w:t>Közlekedési Alkalmassági és Vizsgaközpont 1119 Budapest, Than K utca 3-5 szám Posta: 1082 Bp. Vajdahunyad u. 45</w:t>
      </w:r>
    </w:p>
    <w:p w:rsidR="00626313" w:rsidRPr="00BF5993" w:rsidRDefault="00626313" w:rsidP="00BF5993">
      <w:pPr>
        <w:pStyle w:val="Default"/>
        <w:jc w:val="both"/>
        <w:rPr>
          <w:rFonts w:asciiTheme="minorHAnsi" w:hAnsiTheme="minorHAnsi" w:cstheme="minorHAnsi"/>
          <w:bCs/>
          <w:sz w:val="20"/>
          <w:szCs w:val="20"/>
        </w:rPr>
      </w:pPr>
      <w:r w:rsidRPr="00BF5993">
        <w:rPr>
          <w:rFonts w:asciiTheme="minorHAnsi" w:hAnsiTheme="minorHAnsi" w:cstheme="minorHAnsi"/>
          <w:bCs/>
          <w:sz w:val="20"/>
          <w:szCs w:val="20"/>
        </w:rPr>
        <w:t xml:space="preserve">BAZ Megyei Vizsgaszervezési és </w:t>
      </w:r>
      <w:proofErr w:type="spellStart"/>
      <w:r w:rsidRPr="00BF5993">
        <w:rPr>
          <w:rFonts w:asciiTheme="minorHAnsi" w:hAnsiTheme="minorHAnsi" w:cstheme="minorHAnsi"/>
          <w:bCs/>
          <w:sz w:val="20"/>
          <w:szCs w:val="20"/>
        </w:rPr>
        <w:t>Utánképzési</w:t>
      </w:r>
      <w:proofErr w:type="spellEnd"/>
      <w:r w:rsidRPr="00BF5993">
        <w:rPr>
          <w:rFonts w:asciiTheme="minorHAnsi" w:hAnsiTheme="minorHAnsi" w:cstheme="minorHAnsi"/>
          <w:bCs/>
          <w:sz w:val="20"/>
          <w:szCs w:val="20"/>
        </w:rPr>
        <w:t xml:space="preserve"> Osztály 3527 Miskolc, József A. </w:t>
      </w:r>
      <w:proofErr w:type="gramStart"/>
      <w:r w:rsidRPr="00BF5993">
        <w:rPr>
          <w:rFonts w:asciiTheme="minorHAnsi" w:hAnsiTheme="minorHAnsi" w:cstheme="minorHAnsi"/>
          <w:bCs/>
          <w:sz w:val="20"/>
          <w:szCs w:val="20"/>
        </w:rPr>
        <w:t>út</w:t>
      </w:r>
      <w:proofErr w:type="gramEnd"/>
      <w:r w:rsidRPr="00BF5993">
        <w:rPr>
          <w:rFonts w:asciiTheme="minorHAnsi" w:hAnsiTheme="minorHAnsi" w:cstheme="minorHAnsi"/>
          <w:bCs/>
          <w:sz w:val="20"/>
          <w:szCs w:val="20"/>
        </w:rPr>
        <w:t xml:space="preserve"> 20 </w:t>
      </w:r>
      <w:hyperlink r:id="rId9" w:history="1">
        <w:r w:rsidRPr="00BF5993">
          <w:rPr>
            <w:rStyle w:val="Hiperhivatkozs"/>
            <w:rFonts w:asciiTheme="minorHAnsi" w:hAnsiTheme="minorHAnsi" w:cstheme="minorHAnsi"/>
            <w:bCs/>
            <w:sz w:val="20"/>
            <w:szCs w:val="20"/>
          </w:rPr>
          <w:t>tel:06/46/500023</w:t>
        </w:r>
      </w:hyperlink>
    </w:p>
    <w:p w:rsidR="00626313" w:rsidRPr="00BF5993" w:rsidRDefault="00626313" w:rsidP="00BF5993">
      <w:pPr>
        <w:pStyle w:val="Default"/>
        <w:jc w:val="both"/>
        <w:rPr>
          <w:rFonts w:asciiTheme="minorHAnsi" w:hAnsiTheme="minorHAnsi" w:cstheme="minorHAnsi"/>
          <w:bCs/>
          <w:sz w:val="20"/>
          <w:szCs w:val="20"/>
        </w:rPr>
      </w:pPr>
      <w:r w:rsidRPr="00BF5993">
        <w:rPr>
          <w:rFonts w:asciiTheme="minorHAnsi" w:hAnsiTheme="minorHAnsi" w:cstheme="minorHAnsi"/>
          <w:bCs/>
          <w:sz w:val="20"/>
          <w:szCs w:val="20"/>
        </w:rPr>
        <w:t xml:space="preserve">BAZ Megyei Közigazgatási Hivatal Fogyasztóvédelmi Felügyelősége 3525 Miskolc, Városház tér 1. </w:t>
      </w:r>
      <w:hyperlink r:id="rId10" w:history="1">
        <w:r w:rsidRPr="00BF5993">
          <w:rPr>
            <w:rStyle w:val="Hiperhivatkozs"/>
            <w:rFonts w:asciiTheme="minorHAnsi" w:hAnsiTheme="minorHAnsi" w:cstheme="minorHAnsi"/>
            <w:bCs/>
            <w:sz w:val="20"/>
            <w:szCs w:val="20"/>
          </w:rPr>
          <w:t>Tel:06/46/500-380</w:t>
        </w:r>
      </w:hyperlink>
    </w:p>
    <w:p w:rsidR="00626313" w:rsidRPr="00BF5993" w:rsidRDefault="00626313" w:rsidP="00BF5993">
      <w:pPr>
        <w:pStyle w:val="Default"/>
        <w:jc w:val="both"/>
        <w:rPr>
          <w:rFonts w:asciiTheme="minorHAnsi" w:hAnsiTheme="minorHAnsi" w:cstheme="minorHAnsi"/>
          <w:bCs/>
          <w:sz w:val="20"/>
          <w:szCs w:val="20"/>
        </w:rPr>
      </w:pPr>
      <w:r w:rsidRPr="00BF5993">
        <w:rPr>
          <w:rFonts w:asciiTheme="minorHAnsi" w:hAnsiTheme="minorHAnsi" w:cstheme="minorHAnsi"/>
          <w:bCs/>
          <w:sz w:val="20"/>
          <w:szCs w:val="20"/>
        </w:rPr>
        <w:t xml:space="preserve">BAZ Megyei Gazdasági Kamarák mellett működő Békéltető Testület 3525 Miskolc, Szentpáli út 1. </w:t>
      </w:r>
      <w:hyperlink r:id="rId11" w:history="1">
        <w:r w:rsidRPr="00BF5993">
          <w:rPr>
            <w:rStyle w:val="Hiperhivatkozs"/>
            <w:rFonts w:asciiTheme="minorHAnsi" w:hAnsiTheme="minorHAnsi" w:cstheme="minorHAnsi"/>
            <w:bCs/>
            <w:sz w:val="20"/>
            <w:szCs w:val="20"/>
          </w:rPr>
          <w:t>Tel:06/46/328-539</w:t>
        </w:r>
      </w:hyperlink>
    </w:p>
    <w:p w:rsidR="00764228" w:rsidRPr="00BF5993" w:rsidRDefault="00764228" w:rsidP="00BF5993">
      <w:pPr>
        <w:pStyle w:val="Default"/>
        <w:jc w:val="both"/>
        <w:rPr>
          <w:rFonts w:asciiTheme="minorHAnsi" w:hAnsiTheme="minorHAnsi" w:cstheme="minorHAnsi"/>
          <w:b/>
          <w:bCs/>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b/>
          <w:bCs/>
          <w:sz w:val="20"/>
          <w:szCs w:val="20"/>
        </w:rPr>
        <w:t xml:space="preserve">Vezetői engedély kiadása: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sikeres forgalmi vizsgát követő három munkanap eltelte után forduljon okmányirodához vagy kormányablakhoz az alábbi dokumentumokkal: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személyi</w:t>
      </w:r>
      <w:proofErr w:type="gramEnd"/>
      <w:r w:rsidRPr="00BF5993">
        <w:rPr>
          <w:rFonts w:asciiTheme="minorHAnsi" w:hAnsiTheme="minorHAnsi" w:cstheme="minorHAnsi"/>
          <w:sz w:val="20"/>
          <w:szCs w:val="20"/>
        </w:rPr>
        <w:t xml:space="preserve"> igazolvány és lakcímkártya, (a vezetői engedély kiadásának feltétele a Magyarországon bejelentett lakcím),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egészségügyi</w:t>
      </w:r>
      <w:proofErr w:type="gramEnd"/>
      <w:r w:rsidRPr="00BF5993">
        <w:rPr>
          <w:rFonts w:asciiTheme="minorHAnsi" w:hAnsiTheme="minorHAnsi" w:cstheme="minorHAnsi"/>
          <w:sz w:val="20"/>
          <w:szCs w:val="20"/>
        </w:rPr>
        <w:t xml:space="preserve"> alkalmassági vélemény (háziorvosi igazolás),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 </w:t>
      </w:r>
      <w:proofErr w:type="gramStart"/>
      <w:r w:rsidRPr="00BF5993">
        <w:rPr>
          <w:rFonts w:asciiTheme="minorHAnsi" w:hAnsiTheme="minorHAnsi" w:cstheme="minorHAnsi"/>
          <w:sz w:val="20"/>
          <w:szCs w:val="20"/>
        </w:rPr>
        <w:t>a</w:t>
      </w:r>
      <w:proofErr w:type="gramEnd"/>
      <w:r w:rsidRPr="00BF5993">
        <w:rPr>
          <w:rFonts w:asciiTheme="minorHAnsi" w:hAnsiTheme="minorHAnsi" w:cstheme="minorHAnsi"/>
          <w:sz w:val="20"/>
          <w:szCs w:val="20"/>
        </w:rPr>
        <w:t xml:space="preserve"> közúti elsősegély nyújtási ismeretek megszerzését igazoló a Magyar Vöröskereszt által kiállított igazolás. </w:t>
      </w:r>
    </w:p>
    <w:p w:rsidR="0050306E" w:rsidRPr="00BF5993" w:rsidRDefault="0050306E"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járművezetői engedély kiadása első alkalommal díjmentes.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vezetői engedélyt csak olyan kérelmezőnek lehet kiadni, akinek a szokásos tartózkodási helye Magyarország területén van, valamint nem magyar állampolgár esetében az engedély kiadását megelőző hat hónapban Magyarországon tartózkodott (legalább 185 napig érvényes magyarországi tartózkodási engedéllyel és Magyarországon bejelentett lakcímmel rendelkezik).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vezetési jogosultság első alkalommal történő megszerzésének napjától számított két évig a vezetői engedély kezdő vezetői engedélynek minősül.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 kezdő vezetői engedéllyel „B” kategória esetén pótkocsi nem vontatható.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Tanulóink a képzés folyamatával kapcsolatos </w:t>
      </w:r>
      <w:r w:rsidRPr="00BF5993">
        <w:rPr>
          <w:rFonts w:asciiTheme="minorHAnsi" w:hAnsiTheme="minorHAnsi" w:cstheme="minorHAnsi"/>
          <w:b/>
          <w:bCs/>
          <w:sz w:val="20"/>
          <w:szCs w:val="20"/>
        </w:rPr>
        <w:t xml:space="preserve">javaslataikat, észrevételeiket </w:t>
      </w:r>
      <w:r w:rsidRPr="00BF5993">
        <w:rPr>
          <w:rFonts w:asciiTheme="minorHAnsi" w:hAnsiTheme="minorHAnsi" w:cstheme="minorHAnsi"/>
          <w:sz w:val="20"/>
          <w:szCs w:val="20"/>
        </w:rPr>
        <w:t xml:space="preserve">elsősorban az oktatónak jelezzék.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Amennyiben az oktató nem tud megnyugtató megoldást ajánlani, úgy az iskolavezetőtől kérjék problémájuk megoldá</w:t>
      </w:r>
      <w:r w:rsidR="00F705E9">
        <w:rPr>
          <w:rFonts w:asciiTheme="minorHAnsi" w:hAnsiTheme="minorHAnsi" w:cstheme="minorHAnsi"/>
          <w:sz w:val="20"/>
          <w:szCs w:val="20"/>
        </w:rPr>
        <w:t>sát telefonon, írásban, illetve</w:t>
      </w:r>
      <w:r w:rsidR="00764228" w:rsidRPr="00BF5993">
        <w:rPr>
          <w:rFonts w:asciiTheme="minorHAnsi" w:hAnsiTheme="minorHAnsi" w:cstheme="minorHAnsi"/>
          <w:sz w:val="20"/>
          <w:szCs w:val="20"/>
        </w:rPr>
        <w:t xml:space="preserve"> </w:t>
      </w:r>
      <w:r w:rsidRPr="00BF5993">
        <w:rPr>
          <w:rFonts w:asciiTheme="minorHAnsi" w:hAnsiTheme="minorHAnsi" w:cstheme="minorHAnsi"/>
          <w:sz w:val="20"/>
          <w:szCs w:val="20"/>
        </w:rPr>
        <w:t xml:space="preserve">személyesen. </w:t>
      </w:r>
    </w:p>
    <w:p w:rsidR="00D53750" w:rsidRPr="00BF5993" w:rsidRDefault="00D53750" w:rsidP="00BF5993">
      <w:pPr>
        <w:pStyle w:val="Default"/>
        <w:jc w:val="both"/>
        <w:rPr>
          <w:rFonts w:asciiTheme="minorHAnsi" w:hAnsiTheme="minorHAnsi" w:cstheme="minorHAnsi"/>
          <w:sz w:val="20"/>
          <w:szCs w:val="20"/>
        </w:rPr>
      </w:pP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Amennyiben az iskolavezető nem intézkedett megnyugtatóan, szakmai felügyeleti szervünkhöz fordulhat: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179/2011. (IX. 2.) Korm. rendelet alapján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6. Ellenőrzés, szakfelügyelet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6. § (1) 21. A közúti járművezetők és a közúti közlekedési szakemberek képzése, továbbképzése, </w:t>
      </w:r>
      <w:proofErr w:type="spellStart"/>
      <w:r w:rsidRPr="00BF5993">
        <w:rPr>
          <w:rFonts w:asciiTheme="minorHAnsi" w:hAnsiTheme="minorHAnsi" w:cstheme="minorHAnsi"/>
          <w:sz w:val="20"/>
          <w:szCs w:val="20"/>
        </w:rPr>
        <w:t>utánképzése</w:t>
      </w:r>
      <w:proofErr w:type="spellEnd"/>
      <w:r w:rsidRPr="00BF5993">
        <w:rPr>
          <w:rFonts w:asciiTheme="minorHAnsi" w:hAnsiTheme="minorHAnsi" w:cstheme="minorHAnsi"/>
          <w:sz w:val="20"/>
          <w:szCs w:val="20"/>
        </w:rPr>
        <w:t xml:space="preserve"> és vizsgáztatása, továbbá az iskolavezetői, a szakoktatói és a vizsgabiztosi tevékenység ellenőrzése során a vizsgaközpont ellenőrzi a tevékenység végzéséhez meghatározott feltételek és előírások megtartását, amelyet az ellenőrzés alá vont szervezet, személy köteles tűrni, azt nem gátolhatja, nem akadályozhatja.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 xml:space="preserve">(1a) 22. A vizsgaközpont képzésfelügyeleti tevékenysége során készített jegyzőkönyvet, feljegyzést – amennyiben az hatósági eljárás lefolytatását teszi szükségessé – megküldi a hatósági eljárás lefolytatására illetékes közlekedési hatóság részére. </w:t>
      </w:r>
    </w:p>
    <w:p w:rsidR="0050306E" w:rsidRPr="00BF5993" w:rsidRDefault="0050306E" w:rsidP="00BF5993">
      <w:pPr>
        <w:pStyle w:val="Default"/>
        <w:jc w:val="both"/>
        <w:rPr>
          <w:rFonts w:asciiTheme="minorHAnsi" w:hAnsiTheme="minorHAnsi" w:cstheme="minorHAnsi"/>
          <w:sz w:val="20"/>
          <w:szCs w:val="20"/>
        </w:rPr>
      </w:pPr>
      <w:r w:rsidRPr="00BF5993">
        <w:rPr>
          <w:rFonts w:asciiTheme="minorHAnsi" w:hAnsiTheme="minorHAnsi" w:cstheme="minorHAnsi"/>
          <w:sz w:val="20"/>
          <w:szCs w:val="20"/>
        </w:rPr>
        <w:t>Innovációs és Technológiai Minisztérium 1440 Budapest, Pf.1 Telefon: 06 1 477-1551 E</w:t>
      </w:r>
      <w:proofErr w:type="gramStart"/>
      <w:r w:rsidRPr="00BF5993">
        <w:rPr>
          <w:rFonts w:asciiTheme="minorHAnsi" w:hAnsiTheme="minorHAnsi" w:cstheme="minorHAnsi"/>
          <w:sz w:val="20"/>
          <w:szCs w:val="20"/>
        </w:rPr>
        <w:t>:mail</w:t>
      </w:r>
      <w:proofErr w:type="gramEnd"/>
      <w:r w:rsidRPr="00BF5993">
        <w:rPr>
          <w:rFonts w:asciiTheme="minorHAnsi" w:hAnsiTheme="minorHAnsi" w:cstheme="minorHAnsi"/>
          <w:sz w:val="20"/>
          <w:szCs w:val="20"/>
        </w:rPr>
        <w:t xml:space="preserve">: </w:t>
      </w:r>
      <w:hyperlink r:id="rId12" w:history="1">
        <w:r w:rsidR="00BB6AF7" w:rsidRPr="00BF5993">
          <w:rPr>
            <w:rStyle w:val="Hiperhivatkozs"/>
            <w:rFonts w:asciiTheme="minorHAnsi" w:hAnsiTheme="minorHAnsi" w:cstheme="minorHAnsi"/>
            <w:sz w:val="20"/>
            <w:szCs w:val="20"/>
          </w:rPr>
          <w:t>kepzes-kghf@itm.gov.hu</w:t>
        </w:r>
      </w:hyperlink>
      <w:r w:rsidRPr="00BF5993">
        <w:rPr>
          <w:rFonts w:asciiTheme="minorHAnsi" w:hAnsiTheme="minorHAnsi" w:cstheme="minorHAnsi"/>
          <w:sz w:val="20"/>
          <w:szCs w:val="20"/>
        </w:rPr>
        <w:t xml:space="preserve"> </w:t>
      </w:r>
    </w:p>
    <w:p w:rsidR="00BB6AF7" w:rsidRPr="00BF5993" w:rsidRDefault="00BB6AF7" w:rsidP="00BF5993">
      <w:pPr>
        <w:pStyle w:val="Default"/>
        <w:jc w:val="both"/>
        <w:rPr>
          <w:rFonts w:asciiTheme="minorHAnsi" w:hAnsiTheme="minorHAnsi" w:cstheme="minorHAnsi"/>
          <w:sz w:val="20"/>
          <w:szCs w:val="20"/>
        </w:rPr>
      </w:pPr>
    </w:p>
    <w:p w:rsidR="00BB6AF7" w:rsidRPr="00BF5993" w:rsidRDefault="00BB6AF7" w:rsidP="00BF5993">
      <w:pPr>
        <w:pStyle w:val="Default"/>
        <w:jc w:val="both"/>
        <w:rPr>
          <w:rFonts w:asciiTheme="minorHAnsi" w:hAnsiTheme="minorHAnsi" w:cstheme="minorHAnsi"/>
          <w:color w:val="auto"/>
          <w:sz w:val="20"/>
          <w:szCs w:val="20"/>
        </w:rPr>
      </w:pPr>
      <w:r w:rsidRPr="00BF5993">
        <w:rPr>
          <w:rFonts w:asciiTheme="minorHAnsi" w:hAnsiTheme="minorHAnsi" w:cstheme="minorHAnsi"/>
          <w:b/>
          <w:bCs/>
          <w:color w:val="auto"/>
          <w:sz w:val="20"/>
          <w:szCs w:val="20"/>
        </w:rPr>
        <w:t xml:space="preserve">Statisztikai mutatók: </w:t>
      </w:r>
    </w:p>
    <w:p w:rsidR="00BB6AF7" w:rsidRPr="00BF5993" w:rsidRDefault="000E44CC" w:rsidP="00BF5993">
      <w:pPr>
        <w:pStyle w:val="Default"/>
        <w:jc w:val="both"/>
        <w:rPr>
          <w:rFonts w:asciiTheme="minorHAnsi" w:hAnsiTheme="minorHAnsi" w:cstheme="minorHAnsi"/>
          <w:color w:val="auto"/>
          <w:sz w:val="20"/>
          <w:szCs w:val="20"/>
        </w:rPr>
      </w:pPr>
      <w:r w:rsidRPr="00BF5993">
        <w:rPr>
          <w:rFonts w:asciiTheme="minorHAnsi" w:hAnsiTheme="minorHAnsi" w:cstheme="minorHAnsi"/>
          <w:color w:val="auto"/>
          <w:sz w:val="20"/>
          <w:szCs w:val="20"/>
        </w:rPr>
        <w:t>2022. II</w:t>
      </w:r>
      <w:r w:rsidR="00BB6AF7" w:rsidRPr="00BF5993">
        <w:rPr>
          <w:rFonts w:asciiTheme="minorHAnsi" w:hAnsiTheme="minorHAnsi" w:cstheme="minorHAnsi"/>
          <w:color w:val="auto"/>
          <w:sz w:val="20"/>
          <w:szCs w:val="20"/>
        </w:rPr>
        <w:t xml:space="preserve">. negyedév </w:t>
      </w:r>
    </w:p>
    <w:tbl>
      <w:tblPr>
        <w:tblW w:w="0" w:type="auto"/>
        <w:tblBorders>
          <w:top w:val="nil"/>
          <w:left w:val="nil"/>
          <w:bottom w:val="nil"/>
          <w:right w:val="nil"/>
        </w:tblBorders>
        <w:tblLayout w:type="fixed"/>
        <w:tblLook w:val="0000" w:firstRow="0" w:lastRow="0" w:firstColumn="0" w:lastColumn="0" w:noHBand="0" w:noVBand="0"/>
      </w:tblPr>
      <w:tblGrid>
        <w:gridCol w:w="1465"/>
        <w:gridCol w:w="1465"/>
      </w:tblGrid>
      <w:tr w:rsidR="00BB6AF7" w:rsidRPr="00BF5993" w:rsidTr="00237D71">
        <w:trPr>
          <w:trHeight w:val="147"/>
        </w:trPr>
        <w:tc>
          <w:tcPr>
            <w:tcW w:w="1465" w:type="dxa"/>
          </w:tcPr>
          <w:p w:rsidR="00D53750" w:rsidRPr="00BF5993" w:rsidRDefault="00D53750" w:rsidP="00BF5993">
            <w:pPr>
              <w:pStyle w:val="Default"/>
              <w:jc w:val="both"/>
              <w:rPr>
                <w:rFonts w:asciiTheme="minorHAnsi" w:hAnsiTheme="minorHAnsi" w:cstheme="minorHAnsi"/>
                <w:color w:val="auto"/>
                <w:sz w:val="20"/>
                <w:szCs w:val="20"/>
              </w:rPr>
            </w:pPr>
            <w:proofErr w:type="gramStart"/>
            <w:r w:rsidRPr="00BF5993">
              <w:rPr>
                <w:rFonts w:asciiTheme="minorHAnsi" w:hAnsiTheme="minorHAnsi" w:cstheme="minorHAnsi"/>
                <w:color w:val="auto"/>
                <w:sz w:val="20"/>
                <w:szCs w:val="20"/>
              </w:rPr>
              <w:t>ÁKO :</w:t>
            </w:r>
            <w:proofErr w:type="gramEnd"/>
          </w:p>
          <w:p w:rsidR="00BB6AF7" w:rsidRPr="00BF5993" w:rsidRDefault="00D53750" w:rsidP="00BF5993">
            <w:pPr>
              <w:pStyle w:val="Default"/>
              <w:jc w:val="both"/>
              <w:rPr>
                <w:rFonts w:asciiTheme="minorHAnsi" w:hAnsiTheme="minorHAnsi" w:cstheme="minorHAnsi"/>
                <w:sz w:val="20"/>
                <w:szCs w:val="20"/>
              </w:rPr>
            </w:pPr>
            <w:proofErr w:type="gramStart"/>
            <w:r w:rsidRPr="00BF5993">
              <w:rPr>
                <w:rFonts w:asciiTheme="minorHAnsi" w:hAnsiTheme="minorHAnsi" w:cstheme="minorHAnsi"/>
                <w:color w:val="auto"/>
                <w:sz w:val="20"/>
                <w:szCs w:val="20"/>
              </w:rPr>
              <w:t>KK :</w:t>
            </w:r>
            <w:proofErr w:type="gramEnd"/>
            <w:r w:rsidR="00BB6AF7" w:rsidRPr="00BF5993">
              <w:rPr>
                <w:rFonts w:asciiTheme="minorHAnsi" w:hAnsiTheme="minorHAnsi" w:cstheme="minorHAnsi"/>
                <w:sz w:val="20"/>
                <w:szCs w:val="20"/>
              </w:rPr>
              <w:t xml:space="preserve"> </w:t>
            </w:r>
          </w:p>
        </w:tc>
        <w:tc>
          <w:tcPr>
            <w:tcW w:w="1465" w:type="dxa"/>
          </w:tcPr>
          <w:p w:rsidR="00BB6AF7" w:rsidRPr="00BF5993" w:rsidRDefault="00BB6AF7" w:rsidP="00BF5993">
            <w:pPr>
              <w:pStyle w:val="Default"/>
              <w:jc w:val="both"/>
              <w:rPr>
                <w:rFonts w:asciiTheme="minorHAnsi" w:hAnsiTheme="minorHAnsi" w:cstheme="minorHAnsi"/>
                <w:sz w:val="20"/>
                <w:szCs w:val="20"/>
              </w:rPr>
            </w:pPr>
          </w:p>
        </w:tc>
      </w:tr>
    </w:tbl>
    <w:p w:rsidR="00BB6AF7" w:rsidRPr="00BF5993" w:rsidRDefault="00BB6AF7" w:rsidP="00BF5993">
      <w:pPr>
        <w:pStyle w:val="Default"/>
        <w:jc w:val="both"/>
        <w:rPr>
          <w:rFonts w:asciiTheme="minorHAnsi" w:hAnsiTheme="minorHAnsi" w:cstheme="minorHAnsi"/>
          <w:sz w:val="20"/>
          <w:szCs w:val="20"/>
        </w:rPr>
      </w:pPr>
    </w:p>
    <w:p w:rsidR="0050306E" w:rsidRPr="00BF5993" w:rsidRDefault="00D53750" w:rsidP="00BF5993">
      <w:pPr>
        <w:pStyle w:val="Default"/>
        <w:jc w:val="both"/>
        <w:rPr>
          <w:rFonts w:asciiTheme="minorHAnsi" w:hAnsiTheme="minorHAnsi" w:cstheme="minorHAnsi"/>
          <w:color w:val="auto"/>
          <w:sz w:val="20"/>
          <w:szCs w:val="20"/>
        </w:rPr>
      </w:pPr>
      <w:r w:rsidRPr="00BF5993">
        <w:rPr>
          <w:rFonts w:asciiTheme="minorHAnsi" w:hAnsiTheme="minorHAnsi" w:cstheme="minorHAnsi"/>
          <w:color w:val="auto"/>
          <w:sz w:val="20"/>
          <w:szCs w:val="20"/>
        </w:rPr>
        <w:t xml:space="preserve">   </w:t>
      </w:r>
      <w:r w:rsidR="005E31F4">
        <w:rPr>
          <w:rFonts w:asciiTheme="minorHAnsi" w:hAnsiTheme="minorHAnsi" w:cstheme="minorHAnsi"/>
          <w:color w:val="auto"/>
          <w:sz w:val="20"/>
          <w:szCs w:val="20"/>
        </w:rPr>
        <w:t>--------------------------------------------</w:t>
      </w:r>
      <w:r w:rsidRPr="00BF5993">
        <w:rPr>
          <w:rFonts w:asciiTheme="minorHAnsi" w:hAnsiTheme="minorHAnsi" w:cstheme="minorHAnsi"/>
          <w:color w:val="auto"/>
          <w:sz w:val="20"/>
          <w:szCs w:val="20"/>
        </w:rPr>
        <w:t xml:space="preserve">                                                                                ---------------------------------------------------</w:t>
      </w:r>
    </w:p>
    <w:p w:rsidR="00D53750" w:rsidRPr="00BF5993" w:rsidRDefault="00D53750" w:rsidP="00BF5993">
      <w:pPr>
        <w:pStyle w:val="Default"/>
        <w:jc w:val="both"/>
        <w:rPr>
          <w:rFonts w:asciiTheme="minorHAnsi" w:hAnsiTheme="minorHAnsi" w:cstheme="minorHAnsi"/>
          <w:color w:val="auto"/>
          <w:sz w:val="20"/>
          <w:szCs w:val="20"/>
        </w:rPr>
      </w:pPr>
      <w:r w:rsidRPr="00BF5993">
        <w:rPr>
          <w:rFonts w:asciiTheme="minorHAnsi" w:hAnsiTheme="minorHAnsi" w:cstheme="minorHAnsi"/>
          <w:color w:val="auto"/>
          <w:sz w:val="20"/>
          <w:szCs w:val="20"/>
        </w:rPr>
        <w:t xml:space="preserve">         </w:t>
      </w:r>
      <w:r w:rsidR="005E31F4">
        <w:rPr>
          <w:rFonts w:asciiTheme="minorHAnsi" w:hAnsiTheme="minorHAnsi" w:cstheme="minorHAnsi"/>
          <w:color w:val="auto"/>
          <w:sz w:val="20"/>
          <w:szCs w:val="20"/>
        </w:rPr>
        <w:t xml:space="preserve">Nagy Zsolt </w:t>
      </w:r>
      <w:proofErr w:type="gramStart"/>
      <w:r w:rsidR="005E31F4">
        <w:rPr>
          <w:rFonts w:asciiTheme="minorHAnsi" w:hAnsiTheme="minorHAnsi" w:cstheme="minorHAnsi"/>
          <w:color w:val="auto"/>
          <w:sz w:val="20"/>
          <w:szCs w:val="20"/>
        </w:rPr>
        <w:t xml:space="preserve">ev.                          </w:t>
      </w:r>
      <w:r w:rsidRPr="00BF5993">
        <w:rPr>
          <w:rFonts w:asciiTheme="minorHAnsi" w:hAnsiTheme="minorHAnsi" w:cstheme="minorHAnsi"/>
          <w:color w:val="auto"/>
          <w:sz w:val="20"/>
          <w:szCs w:val="20"/>
        </w:rPr>
        <w:t xml:space="preserve">                                                                                                 </w:t>
      </w:r>
      <w:proofErr w:type="spellStart"/>
      <w:r w:rsidR="005A02E3" w:rsidRPr="00BF5993">
        <w:rPr>
          <w:rFonts w:asciiTheme="minorHAnsi" w:hAnsiTheme="minorHAnsi" w:cstheme="minorHAnsi"/>
          <w:color w:val="auto"/>
          <w:sz w:val="20"/>
          <w:szCs w:val="20"/>
        </w:rPr>
        <w:t>Rajhóczki</w:t>
      </w:r>
      <w:proofErr w:type="spellEnd"/>
      <w:proofErr w:type="gramEnd"/>
      <w:r w:rsidR="005A02E3" w:rsidRPr="00BF5993">
        <w:rPr>
          <w:rFonts w:asciiTheme="minorHAnsi" w:hAnsiTheme="minorHAnsi" w:cstheme="minorHAnsi"/>
          <w:color w:val="auto"/>
          <w:sz w:val="20"/>
          <w:szCs w:val="20"/>
        </w:rPr>
        <w:t xml:space="preserve"> Péter</w:t>
      </w:r>
      <w:r w:rsidRPr="00BF5993">
        <w:rPr>
          <w:rFonts w:asciiTheme="minorHAnsi" w:hAnsiTheme="minorHAnsi" w:cstheme="minorHAnsi"/>
          <w:color w:val="auto"/>
          <w:sz w:val="20"/>
          <w:szCs w:val="20"/>
        </w:rPr>
        <w:t xml:space="preserve"> </w:t>
      </w:r>
    </w:p>
    <w:p w:rsidR="00D53750" w:rsidRPr="00BF5993" w:rsidRDefault="00D53750" w:rsidP="00BF5993">
      <w:pPr>
        <w:pStyle w:val="Default"/>
        <w:jc w:val="both"/>
        <w:rPr>
          <w:rFonts w:asciiTheme="minorHAnsi" w:hAnsiTheme="minorHAnsi" w:cstheme="minorHAnsi"/>
          <w:color w:val="auto"/>
          <w:sz w:val="20"/>
          <w:szCs w:val="20"/>
        </w:rPr>
        <w:sectPr w:rsidR="00D53750" w:rsidRPr="00BF5993" w:rsidSect="00764228">
          <w:pgSz w:w="11906" w:h="17338"/>
          <w:pgMar w:top="1129" w:right="900" w:bottom="513" w:left="1242"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noEndnote/>
        </w:sectPr>
      </w:pPr>
      <w:r w:rsidRPr="00BF5993">
        <w:rPr>
          <w:rFonts w:asciiTheme="minorHAnsi" w:hAnsiTheme="minorHAnsi" w:cstheme="minorHAnsi"/>
          <w:color w:val="auto"/>
          <w:sz w:val="20"/>
          <w:szCs w:val="20"/>
        </w:rPr>
        <w:t xml:space="preserve">       </w:t>
      </w:r>
      <w:r w:rsidR="005E31F4">
        <w:rPr>
          <w:rFonts w:asciiTheme="minorHAnsi" w:hAnsiTheme="minorHAnsi" w:cstheme="minorHAnsi"/>
          <w:color w:val="auto"/>
          <w:sz w:val="20"/>
          <w:szCs w:val="20"/>
        </w:rPr>
        <w:t xml:space="preserve">   </w:t>
      </w:r>
      <w:proofErr w:type="gramStart"/>
      <w:r w:rsidR="005E31F4">
        <w:rPr>
          <w:rFonts w:asciiTheme="minorHAnsi" w:hAnsiTheme="minorHAnsi" w:cstheme="minorHAnsi"/>
          <w:color w:val="auto"/>
          <w:sz w:val="20"/>
          <w:szCs w:val="20"/>
        </w:rPr>
        <w:t>Szolgáltató</w:t>
      </w:r>
      <w:r w:rsidRPr="00BF5993">
        <w:rPr>
          <w:rFonts w:asciiTheme="minorHAnsi" w:hAnsiTheme="minorHAnsi" w:cstheme="minorHAnsi"/>
          <w:color w:val="auto"/>
          <w:sz w:val="20"/>
          <w:szCs w:val="20"/>
        </w:rPr>
        <w:t xml:space="preserve">                   </w:t>
      </w:r>
      <w:r w:rsidR="005E31F4">
        <w:rPr>
          <w:rFonts w:asciiTheme="minorHAnsi" w:hAnsiTheme="minorHAnsi" w:cstheme="minorHAnsi"/>
          <w:color w:val="auto"/>
          <w:sz w:val="20"/>
          <w:szCs w:val="20"/>
        </w:rPr>
        <w:t xml:space="preserve">           </w:t>
      </w:r>
      <w:r w:rsidRPr="00BF5993">
        <w:rPr>
          <w:rFonts w:asciiTheme="minorHAnsi" w:hAnsiTheme="minorHAnsi" w:cstheme="minorHAnsi"/>
          <w:color w:val="auto"/>
          <w:sz w:val="20"/>
          <w:szCs w:val="20"/>
        </w:rPr>
        <w:t xml:space="preserve">  </w:t>
      </w:r>
      <w:r w:rsidR="005E31F4">
        <w:rPr>
          <w:rFonts w:asciiTheme="minorHAnsi" w:hAnsiTheme="minorHAnsi" w:cstheme="minorHAnsi"/>
          <w:color w:val="auto"/>
          <w:sz w:val="20"/>
          <w:szCs w:val="20"/>
        </w:rPr>
        <w:t xml:space="preserve">                                                   </w:t>
      </w:r>
      <w:r w:rsidRPr="00BF5993">
        <w:rPr>
          <w:rFonts w:asciiTheme="minorHAnsi" w:hAnsiTheme="minorHAnsi" w:cstheme="minorHAnsi"/>
          <w:color w:val="auto"/>
          <w:sz w:val="20"/>
          <w:szCs w:val="20"/>
        </w:rPr>
        <w:t xml:space="preserve">                                          </w:t>
      </w:r>
      <w:r w:rsidR="005A02E3" w:rsidRPr="00BF5993">
        <w:rPr>
          <w:rFonts w:asciiTheme="minorHAnsi" w:hAnsiTheme="minorHAnsi" w:cstheme="minorHAnsi"/>
          <w:color w:val="auto"/>
          <w:sz w:val="20"/>
          <w:szCs w:val="20"/>
        </w:rPr>
        <w:t xml:space="preserve">    </w:t>
      </w:r>
      <w:r w:rsidRPr="00BF5993">
        <w:rPr>
          <w:rFonts w:asciiTheme="minorHAnsi" w:hAnsiTheme="minorHAnsi" w:cstheme="minorHAnsi"/>
          <w:color w:val="auto"/>
          <w:sz w:val="20"/>
          <w:szCs w:val="20"/>
        </w:rPr>
        <w:t xml:space="preserve">  </w:t>
      </w:r>
      <w:r w:rsidR="00F705E9">
        <w:rPr>
          <w:rFonts w:asciiTheme="minorHAnsi" w:hAnsiTheme="minorHAnsi" w:cstheme="minorHAnsi"/>
          <w:color w:val="auto"/>
          <w:sz w:val="20"/>
          <w:szCs w:val="20"/>
        </w:rPr>
        <w:t>Iskolavezető</w:t>
      </w:r>
      <w:proofErr w:type="gramEnd"/>
    </w:p>
    <w:p w:rsidR="009D3133" w:rsidRDefault="009D3133"/>
    <w:sectPr w:rsidR="009D3133" w:rsidSect="00764228">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2D1E87"/>
    <w:multiLevelType w:val="hybridMultilevel"/>
    <w:tmpl w:val="08B2F9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2BB384"/>
    <w:multiLevelType w:val="hybridMultilevel"/>
    <w:tmpl w:val="14C1FC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80E1C4"/>
    <w:multiLevelType w:val="hybridMultilevel"/>
    <w:tmpl w:val="1EC61B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C6126E"/>
    <w:multiLevelType w:val="hybridMultilevel"/>
    <w:tmpl w:val="9B34CBA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0C205AF"/>
    <w:multiLevelType w:val="hybridMultilevel"/>
    <w:tmpl w:val="B4F6048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3FB188"/>
    <w:multiLevelType w:val="hybridMultilevel"/>
    <w:tmpl w:val="C1DA98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C7DDC89"/>
    <w:multiLevelType w:val="hybridMultilevel"/>
    <w:tmpl w:val="91D259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FE647D8"/>
    <w:multiLevelType w:val="hybridMultilevel"/>
    <w:tmpl w:val="716112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6C9369"/>
    <w:multiLevelType w:val="hybridMultilevel"/>
    <w:tmpl w:val="00D24CD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64B3B38"/>
    <w:multiLevelType w:val="hybridMultilevel"/>
    <w:tmpl w:val="92FE71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E474F32"/>
    <w:multiLevelType w:val="hybridMultilevel"/>
    <w:tmpl w:val="769CE1D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A3585CE"/>
    <w:multiLevelType w:val="hybridMultilevel"/>
    <w:tmpl w:val="B0B79C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AD0B953"/>
    <w:multiLevelType w:val="hybridMultilevel"/>
    <w:tmpl w:val="369791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4DE7A5F"/>
    <w:multiLevelType w:val="hybridMultilevel"/>
    <w:tmpl w:val="2EBCEC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47F6D1"/>
    <w:multiLevelType w:val="hybridMultilevel"/>
    <w:tmpl w:val="A08481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88D7235"/>
    <w:multiLevelType w:val="hybridMultilevel"/>
    <w:tmpl w:val="E4D39B3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9E5885D"/>
    <w:multiLevelType w:val="hybridMultilevel"/>
    <w:tmpl w:val="77B071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EA5F470"/>
    <w:multiLevelType w:val="hybridMultilevel"/>
    <w:tmpl w:val="923BA5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1DDA389"/>
    <w:multiLevelType w:val="hybridMultilevel"/>
    <w:tmpl w:val="509B4D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12"/>
  </w:num>
  <w:num w:numId="3">
    <w:abstractNumId w:val="17"/>
  </w:num>
  <w:num w:numId="4">
    <w:abstractNumId w:val="2"/>
  </w:num>
  <w:num w:numId="5">
    <w:abstractNumId w:val="15"/>
  </w:num>
  <w:num w:numId="6">
    <w:abstractNumId w:val="1"/>
  </w:num>
  <w:num w:numId="7">
    <w:abstractNumId w:val="13"/>
  </w:num>
  <w:num w:numId="8">
    <w:abstractNumId w:val="5"/>
  </w:num>
  <w:num w:numId="9">
    <w:abstractNumId w:val="6"/>
  </w:num>
  <w:num w:numId="10">
    <w:abstractNumId w:val="0"/>
  </w:num>
  <w:num w:numId="11">
    <w:abstractNumId w:val="14"/>
  </w:num>
  <w:num w:numId="12">
    <w:abstractNumId w:val="11"/>
  </w:num>
  <w:num w:numId="13">
    <w:abstractNumId w:val="9"/>
  </w:num>
  <w:num w:numId="14">
    <w:abstractNumId w:val="7"/>
  </w:num>
  <w:num w:numId="15">
    <w:abstractNumId w:val="4"/>
  </w:num>
  <w:num w:numId="16">
    <w:abstractNumId w:val="18"/>
  </w:num>
  <w:num w:numId="17">
    <w:abstractNumId w:val="3"/>
  </w:num>
  <w:num w:numId="18">
    <w:abstractNumId w:val="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6E"/>
    <w:rsid w:val="000E44CC"/>
    <w:rsid w:val="00136AA8"/>
    <w:rsid w:val="001E5ECE"/>
    <w:rsid w:val="002E45F5"/>
    <w:rsid w:val="003A4B28"/>
    <w:rsid w:val="003B4685"/>
    <w:rsid w:val="00440736"/>
    <w:rsid w:val="00466DBD"/>
    <w:rsid w:val="0050306E"/>
    <w:rsid w:val="0058368B"/>
    <w:rsid w:val="005A02E3"/>
    <w:rsid w:val="005E31F4"/>
    <w:rsid w:val="005F475D"/>
    <w:rsid w:val="00626313"/>
    <w:rsid w:val="00756D37"/>
    <w:rsid w:val="00764228"/>
    <w:rsid w:val="00767060"/>
    <w:rsid w:val="008160FD"/>
    <w:rsid w:val="0084212C"/>
    <w:rsid w:val="008A48EB"/>
    <w:rsid w:val="00947D23"/>
    <w:rsid w:val="00997043"/>
    <w:rsid w:val="009B714A"/>
    <w:rsid w:val="009C1062"/>
    <w:rsid w:val="009D3133"/>
    <w:rsid w:val="00A56D03"/>
    <w:rsid w:val="00BB6AF7"/>
    <w:rsid w:val="00BF5993"/>
    <w:rsid w:val="00CF0565"/>
    <w:rsid w:val="00D5115F"/>
    <w:rsid w:val="00D53750"/>
    <w:rsid w:val="00E209FB"/>
    <w:rsid w:val="00E6080B"/>
    <w:rsid w:val="00EB35F2"/>
    <w:rsid w:val="00F705E9"/>
    <w:rsid w:val="00FE000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022B0"/>
  <w15:docId w15:val="{62012B2B-7472-4FB7-A8F2-ED18D7F20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B6AF7"/>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50306E"/>
    <w:pPr>
      <w:autoSpaceDE w:val="0"/>
      <w:autoSpaceDN w:val="0"/>
      <w:adjustRightInd w:val="0"/>
      <w:spacing w:after="0" w:line="240" w:lineRule="auto"/>
    </w:pPr>
    <w:rPr>
      <w:rFonts w:ascii="Calibri" w:hAnsi="Calibri" w:cs="Calibri"/>
      <w:color w:val="000000"/>
      <w:sz w:val="24"/>
      <w:szCs w:val="24"/>
    </w:rPr>
  </w:style>
  <w:style w:type="paragraph" w:styleId="Buborkszveg">
    <w:name w:val="Balloon Text"/>
    <w:basedOn w:val="Norml"/>
    <w:link w:val="BuborkszvegChar"/>
    <w:uiPriority w:val="99"/>
    <w:semiHidden/>
    <w:unhideWhenUsed/>
    <w:rsid w:val="00BB6AF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B6AF7"/>
    <w:rPr>
      <w:rFonts w:ascii="Tahoma" w:hAnsi="Tahoma" w:cs="Tahoma"/>
      <w:sz w:val="16"/>
      <w:szCs w:val="16"/>
    </w:rPr>
  </w:style>
  <w:style w:type="character" w:styleId="Hiperhivatkozs">
    <w:name w:val="Hyperlink"/>
    <w:basedOn w:val="Bekezdsalapbettpusa"/>
    <w:uiPriority w:val="99"/>
    <w:unhideWhenUsed/>
    <w:rsid w:val="00BB6A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57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tinjogsi.ozd@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utinjogsiautosiskola.hu" TargetMode="External"/><Relationship Id="rId12" Type="http://schemas.openxmlformats.org/officeDocument/2006/relationships/hyperlink" Target="mailto:kepzes-kghf@itm.gov.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Tel:06/46/328-539" TargetMode="External"/><Relationship Id="rId5" Type="http://schemas.openxmlformats.org/officeDocument/2006/relationships/webSettings" Target="webSettings.xml"/><Relationship Id="rId10" Type="http://schemas.openxmlformats.org/officeDocument/2006/relationships/hyperlink" Target="Tel:06/46/500-380" TargetMode="External"/><Relationship Id="rId4" Type="http://schemas.openxmlformats.org/officeDocument/2006/relationships/settings" Target="settings.xml"/><Relationship Id="rId9" Type="http://schemas.openxmlformats.org/officeDocument/2006/relationships/hyperlink" Target="tel:06/46/500023"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89FF8-78E4-474E-A6AE-82B3244F9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3652</Words>
  <Characters>25201</Characters>
  <Application>Microsoft Office Word</Application>
  <DocSecurity>0</DocSecurity>
  <Lines>210</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Bovolan</dc:creator>
  <cp:lastModifiedBy>Péter</cp:lastModifiedBy>
  <cp:revision>9</cp:revision>
  <cp:lastPrinted>2021-06-19T07:35:00Z</cp:lastPrinted>
  <dcterms:created xsi:type="dcterms:W3CDTF">2022-03-09T19:52:00Z</dcterms:created>
  <dcterms:modified xsi:type="dcterms:W3CDTF">2022-03-24T19:29:00Z</dcterms:modified>
</cp:coreProperties>
</file>